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866DE" w14:textId="77777777" w:rsidR="00DA4DC1" w:rsidRDefault="00DA4DC1" w:rsidP="00DA4DC1">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6"/>
          <w:szCs w:val="26"/>
          <w:lang w:eastAsia="ru-RU"/>
        </w:rPr>
      </w:pPr>
      <w:r>
        <w:rPr>
          <w:rFonts w:ascii="Times New Roman" w:eastAsia="Times New Roman" w:hAnsi="Times New Roman" w:cs="Times New Roman"/>
          <w:color w:val="000000"/>
          <w:kern w:val="3"/>
          <w:sz w:val="26"/>
          <w:szCs w:val="26"/>
          <w:lang w:eastAsia="ru-RU"/>
        </w:rPr>
        <w:t>РОССИЙСКАЯ ФЕДЕРАЦИЯ</w:t>
      </w:r>
    </w:p>
    <w:p w14:paraId="7C9F1183" w14:textId="77777777" w:rsidR="00DA4DC1" w:rsidRDefault="00DA4DC1" w:rsidP="00DA4DC1">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СЕМЕЦКАЯ СЕЛЬСКАЯ АДМИНИСТРАЦИЯ</w:t>
      </w:r>
    </w:p>
    <w:p w14:paraId="7D6FB7A3" w14:textId="77777777" w:rsidR="00DA4DC1" w:rsidRDefault="00DA4DC1" w:rsidP="00DA4DC1">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ПОЧЕПСКОГО РАЙОНА БРЯНСКОЙ ОБЛАСТИ </w:t>
      </w:r>
    </w:p>
    <w:p w14:paraId="41E4DB88" w14:textId="77777777" w:rsidR="00DA4DC1" w:rsidRDefault="00DA4DC1" w:rsidP="00DA4DC1">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03C6B8DE" w14:textId="77777777" w:rsidR="00DA4DC1" w:rsidRDefault="00DA4DC1" w:rsidP="00DA4DC1">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kern w:val="3"/>
          <w:sz w:val="28"/>
          <w:szCs w:val="28"/>
          <w:lang w:eastAsia="ru-RU"/>
        </w:rPr>
      </w:pPr>
      <w:r>
        <w:rPr>
          <w:rFonts w:ascii="Times New Roman" w:eastAsia="Times New Roman" w:hAnsi="Times New Roman" w:cs="Times New Roman"/>
          <w:color w:val="000000"/>
          <w:kern w:val="3"/>
          <w:sz w:val="28"/>
          <w:szCs w:val="28"/>
          <w:lang w:eastAsia="ru-RU"/>
        </w:rPr>
        <w:t>П О С Т А Н О В Л Е Н И Е</w:t>
      </w:r>
    </w:p>
    <w:p w14:paraId="79AEC28F" w14:textId="77777777" w:rsidR="00DA4DC1" w:rsidRDefault="00DA4DC1" w:rsidP="00DA4DC1">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406AE4B5" w14:textId="77777777" w:rsidR="00DA4DC1" w:rsidRDefault="00DA4DC1" w:rsidP="00DA4DC1">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5FD4B7DD" w14:textId="2CA9E30D" w:rsidR="00DA4DC1" w:rsidRDefault="00DA4DC1" w:rsidP="00DA4DC1">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  от 23.12.2025  № 124</w:t>
      </w:r>
    </w:p>
    <w:p w14:paraId="7E9E7764" w14:textId="77777777" w:rsidR="00DA4DC1" w:rsidRDefault="00DA4DC1" w:rsidP="00DA4DC1">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color w:val="000000"/>
          <w:kern w:val="3"/>
          <w:sz w:val="28"/>
          <w:szCs w:val="28"/>
          <w:lang w:eastAsia="ru-RU"/>
        </w:rPr>
        <w:t xml:space="preserve">  с. Семцы</w:t>
      </w:r>
    </w:p>
    <w:p w14:paraId="20573CED" w14:textId="77777777" w:rsidR="00DA4DC1" w:rsidRDefault="00DA4DC1" w:rsidP="00DA4DC1">
      <w:pPr>
        <w:keepNext/>
        <w:suppressAutoHyphens/>
        <w:overflowPunct w:val="0"/>
        <w:autoSpaceDE w:val="0"/>
        <w:autoSpaceDN w:val="0"/>
        <w:spacing w:before="240" w:after="120" w:line="240" w:lineRule="auto"/>
        <w:ind w:firstLine="720"/>
        <w:outlineLvl w:val="0"/>
        <w:rPr>
          <w:rFonts w:ascii="Times New Roman" w:eastAsia="Times New Roman" w:hAnsi="Times New Roman" w:cs="Times New Roman"/>
          <w:b/>
          <w:kern w:val="3"/>
          <w:sz w:val="24"/>
          <w:lang w:eastAsia="ru-RU"/>
        </w:rPr>
      </w:pPr>
    </w:p>
    <w:p w14:paraId="4DC924D7" w14:textId="77777777" w:rsidR="00DA4DC1" w:rsidRDefault="00DA4DC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 xml:space="preserve">Об утверждении административного регламента </w:t>
      </w:r>
    </w:p>
    <w:p w14:paraId="389736A7" w14:textId="77777777" w:rsidR="00DA4DC1" w:rsidRDefault="00DA4DC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 xml:space="preserve">предоставления муниципальной услуги </w:t>
      </w:r>
    </w:p>
    <w:p w14:paraId="1C1889C0" w14:textId="77777777" w:rsidR="00DA4DC1" w:rsidRDefault="00DA4DC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 xml:space="preserve">«Предоставление земельного участка, </w:t>
      </w:r>
    </w:p>
    <w:p w14:paraId="6782EF9C" w14:textId="77777777" w:rsidR="00262641" w:rsidRDefault="00DA4DC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 xml:space="preserve">находящегося в </w:t>
      </w:r>
      <w:r w:rsidR="00262641">
        <w:rPr>
          <w:rFonts w:ascii="Times New Roman" w:eastAsia="Times New Roman" w:hAnsi="Times New Roman" w:cs="Times New Roman"/>
          <w:bCs/>
          <w:kern w:val="3"/>
          <w:sz w:val="28"/>
          <w:szCs w:val="28"/>
          <w:lang w:eastAsia="ru-RU"/>
        </w:rPr>
        <w:t>государственной</w:t>
      </w:r>
    </w:p>
    <w:p w14:paraId="74693F7F" w14:textId="28B1BFB2" w:rsidR="00DA4DC1" w:rsidRDefault="0026264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 xml:space="preserve">или </w:t>
      </w:r>
      <w:r w:rsidR="00DA4DC1">
        <w:rPr>
          <w:rFonts w:ascii="Times New Roman" w:eastAsia="Times New Roman" w:hAnsi="Times New Roman" w:cs="Times New Roman"/>
          <w:bCs/>
          <w:kern w:val="3"/>
          <w:sz w:val="28"/>
          <w:szCs w:val="28"/>
          <w:lang w:eastAsia="ru-RU"/>
        </w:rPr>
        <w:t xml:space="preserve">муниципальной собственности, </w:t>
      </w:r>
    </w:p>
    <w:p w14:paraId="04B5E68C" w14:textId="3505137D" w:rsidR="00DA4DC1" w:rsidRDefault="0026264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гражданину или юридическому лицу</w:t>
      </w:r>
      <w:r w:rsidR="00DA4DC1">
        <w:rPr>
          <w:rFonts w:ascii="Times New Roman" w:eastAsia="Times New Roman" w:hAnsi="Times New Roman" w:cs="Times New Roman"/>
          <w:bCs/>
          <w:kern w:val="3"/>
          <w:sz w:val="28"/>
          <w:szCs w:val="28"/>
          <w:lang w:eastAsia="ru-RU"/>
        </w:rPr>
        <w:t xml:space="preserve"> </w:t>
      </w:r>
    </w:p>
    <w:p w14:paraId="515A42A1" w14:textId="3537DBAA" w:rsidR="00DA4DC1" w:rsidRDefault="0026264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Pr>
          <w:rFonts w:ascii="Times New Roman" w:eastAsia="Times New Roman" w:hAnsi="Times New Roman" w:cs="Times New Roman"/>
          <w:bCs/>
          <w:kern w:val="3"/>
          <w:sz w:val="28"/>
          <w:szCs w:val="28"/>
          <w:lang w:eastAsia="ru-RU"/>
        </w:rPr>
        <w:t>в собственность бесплатно</w:t>
      </w:r>
      <w:r w:rsidR="00DA4DC1">
        <w:rPr>
          <w:rFonts w:ascii="Times New Roman" w:eastAsia="Times New Roman" w:hAnsi="Times New Roman" w:cs="Times New Roman"/>
          <w:bCs/>
          <w:kern w:val="3"/>
          <w:sz w:val="28"/>
          <w:szCs w:val="28"/>
          <w:lang w:eastAsia="ru-RU"/>
        </w:rPr>
        <w:t>»</w:t>
      </w:r>
    </w:p>
    <w:p w14:paraId="0EBAF60E" w14:textId="77777777" w:rsidR="00DA4DC1" w:rsidRDefault="00DA4DC1" w:rsidP="00DA4DC1">
      <w:pPr>
        <w:suppressAutoHyphens/>
        <w:overflowPunct w:val="0"/>
        <w:autoSpaceDE w:val="0"/>
        <w:autoSpaceDN w:val="0"/>
        <w:spacing w:after="0" w:line="240" w:lineRule="auto"/>
        <w:ind w:firstLine="720"/>
        <w:jc w:val="both"/>
        <w:rPr>
          <w:rFonts w:ascii="Times New Roman" w:eastAsia="Times New Roman" w:hAnsi="Times New Roman" w:cs="Times New Roman"/>
          <w:bCs/>
          <w:kern w:val="3"/>
          <w:sz w:val="28"/>
          <w:szCs w:val="28"/>
          <w:lang w:eastAsia="ru-RU"/>
        </w:rPr>
      </w:pPr>
    </w:p>
    <w:p w14:paraId="357E2937" w14:textId="77777777" w:rsidR="00DA4DC1" w:rsidRDefault="00DA4DC1" w:rsidP="00DA4DC1">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 xml:space="preserve">В соответствии с </w:t>
      </w:r>
      <w:hyperlink r:id="rId5" w:history="1">
        <w:r w:rsidRPr="009A6EDF">
          <w:rPr>
            <w:rStyle w:val="a3"/>
            <w:rFonts w:ascii="Times New Roman" w:eastAsia="Times New Roman" w:hAnsi="Times New Roman" w:cs="Times New Roman"/>
            <w:color w:val="auto"/>
            <w:kern w:val="3"/>
            <w:sz w:val="28"/>
            <w:szCs w:val="28"/>
            <w:u w:val="none"/>
            <w:lang w:eastAsia="ru-RU"/>
          </w:rPr>
          <w:t>Федеральными законами</w:t>
        </w:r>
      </w:hyperlink>
      <w:r>
        <w:rPr>
          <w:rFonts w:ascii="Times New Roman" w:eastAsia="Times New Roman" w:hAnsi="Times New Roman" w:cs="Times New Roman"/>
          <w:kern w:val="3"/>
          <w:sz w:val="28"/>
          <w:szCs w:val="28"/>
          <w:lang w:eastAsia="ru-RU"/>
        </w:rPr>
        <w:t xml:space="preserve"> от 6 октября 2003 года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Уставом Семецкого сельского поселения,</w:t>
      </w:r>
    </w:p>
    <w:p w14:paraId="43FFEA50" w14:textId="77777777" w:rsidR="00DA4DC1" w:rsidRDefault="00DA4DC1" w:rsidP="00DA4DC1">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ПОСТАНОВЛЯЮ:</w:t>
      </w:r>
    </w:p>
    <w:p w14:paraId="4BCCD5E7" w14:textId="77777777" w:rsidR="00DA4DC1" w:rsidRDefault="00DA4DC1" w:rsidP="00DA4DC1">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8"/>
          <w:szCs w:val="28"/>
          <w:lang w:eastAsia="ru-RU"/>
        </w:rPr>
      </w:pPr>
    </w:p>
    <w:p w14:paraId="0C36ECC4" w14:textId="6391F97A" w:rsidR="00DA4DC1" w:rsidRDefault="00DA4DC1" w:rsidP="00DA4DC1">
      <w:pPr>
        <w:keepNext/>
        <w:suppressAutoHyphens/>
        <w:overflowPunct w:val="0"/>
        <w:autoSpaceDE w:val="0"/>
        <w:autoSpaceDN w:val="0"/>
        <w:spacing w:after="0" w:line="240" w:lineRule="auto"/>
        <w:ind w:left="142"/>
        <w:outlineLvl w:val="0"/>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 xml:space="preserve">           1. Утвердить административный регламент предоставления муниципальной услуги </w:t>
      </w:r>
      <w:r>
        <w:rPr>
          <w:rFonts w:ascii="Times New Roman" w:eastAsia="Times New Roman" w:hAnsi="Times New Roman" w:cs="Times New Roman"/>
          <w:bCs/>
          <w:kern w:val="3"/>
          <w:sz w:val="28"/>
          <w:szCs w:val="28"/>
          <w:lang w:eastAsia="ru-RU"/>
        </w:rPr>
        <w:t xml:space="preserve">«Предоставление земельного участка, находящегося в </w:t>
      </w:r>
      <w:r w:rsidR="00262641">
        <w:rPr>
          <w:rFonts w:ascii="Times New Roman" w:eastAsia="Times New Roman" w:hAnsi="Times New Roman" w:cs="Times New Roman"/>
          <w:bCs/>
          <w:kern w:val="3"/>
          <w:sz w:val="28"/>
          <w:szCs w:val="28"/>
          <w:lang w:eastAsia="ru-RU"/>
        </w:rPr>
        <w:t xml:space="preserve">государственной или </w:t>
      </w:r>
      <w:r>
        <w:rPr>
          <w:rFonts w:ascii="Times New Roman" w:eastAsia="Times New Roman" w:hAnsi="Times New Roman" w:cs="Times New Roman"/>
          <w:bCs/>
          <w:kern w:val="3"/>
          <w:sz w:val="28"/>
          <w:szCs w:val="28"/>
          <w:lang w:eastAsia="ru-RU"/>
        </w:rPr>
        <w:t xml:space="preserve">муниципальной собственности, </w:t>
      </w:r>
      <w:r w:rsidR="00262641">
        <w:rPr>
          <w:rFonts w:ascii="Times New Roman" w:eastAsia="Times New Roman" w:hAnsi="Times New Roman" w:cs="Times New Roman"/>
          <w:bCs/>
          <w:kern w:val="3"/>
          <w:sz w:val="28"/>
          <w:szCs w:val="28"/>
          <w:lang w:eastAsia="ru-RU"/>
        </w:rPr>
        <w:t>гражданину или юридическому лицу в собственность бесплатно</w:t>
      </w:r>
      <w:r>
        <w:rPr>
          <w:rFonts w:ascii="Times New Roman" w:eastAsia="Times New Roman" w:hAnsi="Times New Roman" w:cs="Times New Roman"/>
          <w:bCs/>
          <w:kern w:val="3"/>
          <w:sz w:val="28"/>
          <w:szCs w:val="28"/>
          <w:lang w:eastAsia="ru-RU"/>
        </w:rPr>
        <w:t>»</w:t>
      </w:r>
      <w:r>
        <w:rPr>
          <w:rFonts w:ascii="Times New Roman" w:eastAsia="Times New Roman" w:hAnsi="Times New Roman" w:cs="Times New Roman"/>
          <w:kern w:val="3"/>
          <w:sz w:val="28"/>
          <w:szCs w:val="28"/>
          <w:lang w:eastAsia="ru-RU"/>
        </w:rPr>
        <w:t xml:space="preserve"> (приложение).</w:t>
      </w:r>
    </w:p>
    <w:p w14:paraId="3225D99F" w14:textId="77777777" w:rsidR="00DA4DC1" w:rsidRDefault="00DA4DC1" w:rsidP="00DA4DC1">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 xml:space="preserve">2. Настоящее постановление вступает в силу со дня его официального опубликования на сайте администрации: </w:t>
      </w:r>
      <w:r>
        <w:rPr>
          <w:rFonts w:ascii="Times New Roman" w:eastAsia="Times New Roman" w:hAnsi="Times New Roman" w:cs="Times New Roman"/>
          <w:kern w:val="3"/>
          <w:sz w:val="28"/>
          <w:szCs w:val="28"/>
          <w:lang w:val="en-US" w:eastAsia="ru-RU"/>
        </w:rPr>
        <w:t>www</w:t>
      </w:r>
      <w:r>
        <w:rPr>
          <w:rFonts w:ascii="Times New Roman" w:eastAsia="Times New Roman" w:hAnsi="Times New Roman" w:cs="Times New Roman"/>
          <w:kern w:val="3"/>
          <w:sz w:val="28"/>
          <w:szCs w:val="28"/>
          <w:lang w:eastAsia="ru-RU"/>
        </w:rPr>
        <w:t>.</w:t>
      </w:r>
      <w:r>
        <w:rPr>
          <w:rFonts w:ascii="Times New Roman" w:eastAsia="Times New Roman" w:hAnsi="Times New Roman" w:cs="Times New Roman"/>
          <w:kern w:val="3"/>
          <w:sz w:val="28"/>
          <w:szCs w:val="28"/>
          <w:lang w:val="en-US" w:eastAsia="ru-RU"/>
        </w:rPr>
        <w:t>semcy</w:t>
      </w:r>
      <w:r>
        <w:rPr>
          <w:rFonts w:ascii="Times New Roman" w:eastAsia="Times New Roman" w:hAnsi="Times New Roman" w:cs="Times New Roman"/>
          <w:kern w:val="3"/>
          <w:sz w:val="28"/>
          <w:szCs w:val="28"/>
          <w:lang w:eastAsia="ru-RU"/>
        </w:rPr>
        <w:t>.</w:t>
      </w:r>
      <w:r>
        <w:rPr>
          <w:rFonts w:ascii="Times New Roman" w:eastAsia="Times New Roman" w:hAnsi="Times New Roman" w:cs="Times New Roman"/>
          <w:kern w:val="3"/>
          <w:sz w:val="28"/>
          <w:szCs w:val="28"/>
          <w:lang w:val="en-US" w:eastAsia="ru-RU"/>
        </w:rPr>
        <w:t>ru</w:t>
      </w:r>
    </w:p>
    <w:p w14:paraId="711A6800" w14:textId="77777777" w:rsidR="00DA4DC1" w:rsidRDefault="00DA4DC1" w:rsidP="00DA4DC1">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3.   Контроль за исполнением настоящего постановления оставляю за собой.</w:t>
      </w:r>
    </w:p>
    <w:p w14:paraId="1D14AD88" w14:textId="77777777" w:rsidR="00DA4DC1" w:rsidRDefault="00DA4DC1" w:rsidP="00DA4DC1">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3D51F2AE" w14:textId="77777777" w:rsidR="00DA4DC1" w:rsidRDefault="00DA4DC1" w:rsidP="00DA4DC1">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0BD7C080" w14:textId="77777777" w:rsidR="00DA4DC1" w:rsidRDefault="00DA4DC1" w:rsidP="00DA4DC1">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6F00A652" w14:textId="77777777" w:rsidR="00DA4DC1" w:rsidRDefault="00DA4DC1" w:rsidP="00DA4DC1">
      <w:pPr>
        <w:suppressAutoHyphens/>
        <w:overflowPunct w:val="0"/>
        <w:autoSpaceDE w:val="0"/>
        <w:autoSpaceDN w:val="0"/>
        <w:spacing w:after="0" w:line="240" w:lineRule="auto"/>
        <w:rPr>
          <w:rFonts w:ascii="Times New Roman" w:eastAsia="Times New Roman" w:hAnsi="Times New Roman" w:cs="Times New Roman"/>
          <w:kern w:val="3"/>
          <w:sz w:val="28"/>
          <w:szCs w:val="24"/>
          <w:lang w:eastAsia="ru-RU"/>
        </w:rPr>
      </w:pPr>
      <w:r>
        <w:rPr>
          <w:rFonts w:ascii="Times New Roman" w:eastAsia="Times New Roman" w:hAnsi="Times New Roman" w:cs="Times New Roman"/>
          <w:kern w:val="3"/>
          <w:sz w:val="28"/>
          <w:szCs w:val="24"/>
          <w:lang w:eastAsia="ru-RU"/>
        </w:rPr>
        <w:t>Глава Семецкой</w:t>
      </w:r>
    </w:p>
    <w:p w14:paraId="06F97DFF" w14:textId="77777777" w:rsidR="00DA4DC1" w:rsidRDefault="00DA4DC1" w:rsidP="00DA4DC1">
      <w:pPr>
        <w:suppressAutoHyphens/>
        <w:overflowPunct w:val="0"/>
        <w:autoSpaceDE w:val="0"/>
        <w:autoSpaceDN w:val="0"/>
        <w:spacing w:after="0" w:line="240" w:lineRule="auto"/>
        <w:rPr>
          <w:rFonts w:ascii="Times New Roman" w:eastAsia="Times New Roman" w:hAnsi="Times New Roman" w:cs="Times New Roman"/>
          <w:kern w:val="3"/>
          <w:sz w:val="28"/>
          <w:szCs w:val="24"/>
          <w:lang w:eastAsia="ru-RU"/>
        </w:rPr>
      </w:pPr>
      <w:r>
        <w:rPr>
          <w:rFonts w:ascii="Times New Roman" w:eastAsia="Times New Roman" w:hAnsi="Times New Roman" w:cs="Times New Roman"/>
          <w:kern w:val="3"/>
          <w:sz w:val="28"/>
          <w:szCs w:val="24"/>
          <w:lang w:eastAsia="ru-RU"/>
        </w:rPr>
        <w:t>сельской администрации                                                    Р.В. Шевцов</w:t>
      </w:r>
    </w:p>
    <w:p w14:paraId="479D6514" w14:textId="1BB0AEA5" w:rsidR="003A123F" w:rsidRDefault="003A123F"/>
    <w:p w14:paraId="6428BB3E" w14:textId="09A4286C" w:rsidR="00DB1AA9" w:rsidRDefault="00DB1AA9"/>
    <w:p w14:paraId="79AF641D" w14:textId="58A0A52B" w:rsidR="00DB1AA9" w:rsidRDefault="00DB1AA9"/>
    <w:p w14:paraId="25ED4D8C" w14:textId="1BC4AF0E" w:rsidR="00DB1AA9" w:rsidRDefault="00DB1AA9"/>
    <w:p w14:paraId="637C7297" w14:textId="38450823" w:rsidR="00DB1AA9" w:rsidRDefault="00DB1AA9"/>
    <w:p w14:paraId="7957A567" w14:textId="5539916B" w:rsidR="00DB1AA9" w:rsidRPr="00423E5B" w:rsidRDefault="00DB1AA9" w:rsidP="003A1E38">
      <w:pPr>
        <w:spacing w:after="0" w:line="257" w:lineRule="auto"/>
        <w:jc w:val="right"/>
        <w:rPr>
          <w:rFonts w:ascii="Times New Roman" w:hAnsi="Times New Roman" w:cs="Times New Roman"/>
          <w:sz w:val="24"/>
          <w:szCs w:val="24"/>
        </w:rPr>
      </w:pPr>
      <w:r w:rsidRPr="00423E5B">
        <w:rPr>
          <w:rFonts w:ascii="Times New Roman" w:hAnsi="Times New Roman" w:cs="Times New Roman"/>
          <w:sz w:val="24"/>
          <w:szCs w:val="24"/>
        </w:rPr>
        <w:lastRenderedPageBreak/>
        <w:t>УТВЕРЖДЕН постановлением Семецкой</w:t>
      </w:r>
    </w:p>
    <w:p w14:paraId="58E6724A" w14:textId="77777777" w:rsidR="00423E5B" w:rsidRPr="00423E5B" w:rsidRDefault="00423E5B" w:rsidP="003A1E38">
      <w:pPr>
        <w:spacing w:after="0" w:line="257" w:lineRule="auto"/>
        <w:jc w:val="right"/>
        <w:rPr>
          <w:rFonts w:ascii="Times New Roman" w:hAnsi="Times New Roman" w:cs="Times New Roman"/>
          <w:sz w:val="24"/>
          <w:szCs w:val="24"/>
        </w:rPr>
      </w:pPr>
      <w:r w:rsidRPr="00423E5B">
        <w:rPr>
          <w:rFonts w:ascii="Times New Roman" w:hAnsi="Times New Roman" w:cs="Times New Roman"/>
          <w:sz w:val="24"/>
          <w:szCs w:val="24"/>
        </w:rPr>
        <w:t>с</w:t>
      </w:r>
      <w:r w:rsidR="00DB1AA9" w:rsidRPr="00423E5B">
        <w:rPr>
          <w:rFonts w:ascii="Times New Roman" w:hAnsi="Times New Roman" w:cs="Times New Roman"/>
          <w:sz w:val="24"/>
          <w:szCs w:val="24"/>
        </w:rPr>
        <w:t>ельской администраци</w:t>
      </w:r>
      <w:r w:rsidRPr="00423E5B">
        <w:rPr>
          <w:rFonts w:ascii="Times New Roman" w:hAnsi="Times New Roman" w:cs="Times New Roman"/>
          <w:sz w:val="24"/>
          <w:szCs w:val="24"/>
        </w:rPr>
        <w:t>и</w:t>
      </w:r>
    </w:p>
    <w:p w14:paraId="0BB2194E" w14:textId="6CC441BD" w:rsidR="00DB1AA9" w:rsidRDefault="00DB1AA9" w:rsidP="003A1E38">
      <w:pPr>
        <w:spacing w:after="0" w:line="257" w:lineRule="auto"/>
        <w:jc w:val="right"/>
        <w:rPr>
          <w:rFonts w:ascii="Times New Roman" w:hAnsi="Times New Roman" w:cs="Times New Roman"/>
          <w:sz w:val="24"/>
          <w:szCs w:val="24"/>
        </w:rPr>
      </w:pPr>
      <w:r w:rsidRPr="00423E5B">
        <w:rPr>
          <w:rFonts w:ascii="Times New Roman" w:hAnsi="Times New Roman" w:cs="Times New Roman"/>
          <w:sz w:val="24"/>
          <w:szCs w:val="24"/>
        </w:rPr>
        <w:t xml:space="preserve"> от 23.12.2025 №124 </w:t>
      </w:r>
    </w:p>
    <w:p w14:paraId="401AD7E3" w14:textId="77777777" w:rsidR="00AE4C21" w:rsidRPr="00423E5B" w:rsidRDefault="00AE4C21" w:rsidP="00DB1AA9">
      <w:pPr>
        <w:jc w:val="right"/>
        <w:rPr>
          <w:rFonts w:ascii="Times New Roman" w:hAnsi="Times New Roman" w:cs="Times New Roman"/>
          <w:sz w:val="24"/>
          <w:szCs w:val="24"/>
        </w:rPr>
      </w:pPr>
    </w:p>
    <w:p w14:paraId="56408F9B" w14:textId="77777777" w:rsidR="00423E5B" w:rsidRPr="00423E5B" w:rsidRDefault="00423E5B" w:rsidP="00423E5B">
      <w:pPr>
        <w:jc w:val="center"/>
        <w:rPr>
          <w:rFonts w:ascii="Times New Roman" w:hAnsi="Times New Roman" w:cs="Times New Roman"/>
          <w:b/>
          <w:bCs/>
          <w:sz w:val="24"/>
          <w:szCs w:val="24"/>
        </w:rPr>
      </w:pPr>
    </w:p>
    <w:p w14:paraId="58F58E71" w14:textId="2C407532" w:rsidR="00AE4C21" w:rsidRPr="00F358E2"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b/>
          <w:bCs/>
          <w:color w:val="0D0D0D"/>
          <w:sz w:val="24"/>
          <w:szCs w:val="24"/>
          <w:lang w:eastAsia="ru-RU"/>
        </w:rPr>
        <w:t>АДМИНИСТРАТИВНЫЙ РЕГЛАМЕНТ</w:t>
      </w:r>
    </w:p>
    <w:p w14:paraId="5F666E06"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по предоставлению муниципальной услуги</w:t>
      </w:r>
    </w:p>
    <w:p w14:paraId="7797C860"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«Предоставление земельного участка, находящегося в</w:t>
      </w:r>
    </w:p>
    <w:p w14:paraId="14EEEFC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муниципальной собственности,</w:t>
      </w:r>
      <w:r w:rsidRPr="00AE4C21">
        <w:rPr>
          <w:rFonts w:ascii="Times New Roman" w:eastAsia="Times New Roman" w:hAnsi="Times New Roman" w:cs="Times New Roman"/>
          <w:b/>
          <w:bCs/>
          <w:color w:val="212121"/>
          <w:sz w:val="24"/>
          <w:szCs w:val="24"/>
          <w:lang w:eastAsia="ru-RU"/>
        </w:rPr>
        <w:t> </w:t>
      </w:r>
      <w:r w:rsidRPr="00AE4C21">
        <w:rPr>
          <w:rFonts w:ascii="Times New Roman" w:eastAsia="Times New Roman" w:hAnsi="Times New Roman" w:cs="Times New Roman"/>
          <w:b/>
          <w:bCs/>
          <w:color w:val="212121"/>
          <w:sz w:val="24"/>
          <w:szCs w:val="24"/>
          <w:lang w:val="sr-Cyrl-RS" w:eastAsia="ru-RU"/>
        </w:rPr>
        <w:t>гражданину или юридическому</w:t>
      </w:r>
    </w:p>
    <w:p w14:paraId="2D727F1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лицу в собственность бесплатно»</w:t>
      </w:r>
    </w:p>
    <w:p w14:paraId="1C825340"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EC0731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eastAsia="ru-RU"/>
        </w:rPr>
        <w:t>1. Общие положения</w:t>
      </w:r>
    </w:p>
    <w:p w14:paraId="480B7BE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AE4C21">
        <w:rPr>
          <w:rFonts w:ascii="Times New Roman" w:eastAsia="Times New Roman" w:hAnsi="Times New Roman" w:cs="Times New Roman"/>
          <w:color w:val="212121"/>
          <w:sz w:val="21"/>
          <w:szCs w:val="21"/>
          <w:lang w:eastAsia="ru-RU"/>
        </w:rPr>
        <w:t> </w:t>
      </w:r>
    </w:p>
    <w:p w14:paraId="7B9D9BF1" w14:textId="0D99CDFA" w:rsidR="00AE4C21" w:rsidRPr="00AE4C21" w:rsidRDefault="00AE4C21" w:rsidP="00AE4C21">
      <w:pPr>
        <w:shd w:val="clear" w:color="auto" w:fill="FFFFFF"/>
        <w:spacing w:after="119" w:line="240" w:lineRule="auto"/>
        <w:ind w:firstLine="567"/>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1.1.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муниципальной собственности, в собственность бесплатно в </w:t>
      </w:r>
      <w:bookmarkStart w:id="0" w:name="_Hlk217466335"/>
      <w:r w:rsidRPr="00F358E2">
        <w:rPr>
          <w:rFonts w:ascii="Times New Roman" w:eastAsia="Times New Roman" w:hAnsi="Times New Roman" w:cs="Times New Roman"/>
          <w:color w:val="212121"/>
          <w:sz w:val="24"/>
          <w:szCs w:val="24"/>
          <w:lang w:eastAsia="ru-RU"/>
        </w:rPr>
        <w:t>Семецком</w:t>
      </w:r>
      <w:r w:rsidRPr="00AE4C21">
        <w:rPr>
          <w:rFonts w:ascii="Times New Roman" w:eastAsia="Times New Roman" w:hAnsi="Times New Roman" w:cs="Times New Roman"/>
          <w:color w:val="212121"/>
          <w:sz w:val="24"/>
          <w:szCs w:val="24"/>
          <w:lang w:eastAsia="ru-RU"/>
        </w:rPr>
        <w:t xml:space="preserve"> сельском поселении </w:t>
      </w:r>
      <w:r w:rsidRPr="00F358E2">
        <w:rPr>
          <w:rFonts w:ascii="Times New Roman" w:eastAsia="Times New Roman" w:hAnsi="Times New Roman" w:cs="Times New Roman"/>
          <w:color w:val="212121"/>
          <w:sz w:val="24"/>
          <w:szCs w:val="24"/>
          <w:lang w:eastAsia="ru-RU"/>
        </w:rPr>
        <w:t>Почепского</w:t>
      </w:r>
      <w:r w:rsidRPr="00AE4C21">
        <w:rPr>
          <w:rFonts w:ascii="Times New Roman" w:eastAsia="Times New Roman" w:hAnsi="Times New Roman" w:cs="Times New Roman"/>
          <w:color w:val="212121"/>
          <w:sz w:val="24"/>
          <w:szCs w:val="24"/>
          <w:lang w:eastAsia="ru-RU"/>
        </w:rPr>
        <w:t xml:space="preserve"> района</w:t>
      </w:r>
      <w:bookmarkEnd w:id="0"/>
      <w:r w:rsidRPr="00AE4C21">
        <w:rPr>
          <w:rFonts w:ascii="Times New Roman" w:eastAsia="Times New Roman" w:hAnsi="Times New Roman" w:cs="Times New Roman"/>
          <w:color w:val="212121"/>
          <w:sz w:val="24"/>
          <w:szCs w:val="24"/>
          <w:lang w:eastAsia="ru-RU"/>
        </w:rPr>
        <w:t>.</w:t>
      </w:r>
    </w:p>
    <w:p w14:paraId="687467E1" w14:textId="77777777" w:rsidR="00AE4C21" w:rsidRPr="00AE4C21" w:rsidRDefault="00AE4C21" w:rsidP="00AE4C21">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Возможные цели обращения:</w:t>
      </w:r>
    </w:p>
    <w:p w14:paraId="54C22257" w14:textId="77777777" w:rsidR="00AE4C21" w:rsidRPr="00AE4C21" w:rsidRDefault="00AE4C21" w:rsidP="00AE4C21">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предоставление земельного участка, находящегося в муниципальной собственности, в собственность бесплатно.</w:t>
      </w:r>
    </w:p>
    <w:p w14:paraId="36AC4A42" w14:textId="77777777" w:rsidR="00AE4C21" w:rsidRPr="00AE4C21" w:rsidRDefault="00AE4C21" w:rsidP="00AE4C21">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года № 218-ФЗ «О государственной регистрации недвижимости».</w:t>
      </w:r>
    </w:p>
    <w:p w14:paraId="0AA999FA" w14:textId="77777777" w:rsidR="00AE4C21" w:rsidRPr="00AE4C21" w:rsidRDefault="00AE4C21" w:rsidP="00AE4C21">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14:paraId="2784B0B0" w14:textId="77777777" w:rsidR="00AE4C21" w:rsidRPr="00AE4C21" w:rsidRDefault="00AE4C21" w:rsidP="00AE4C21">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87B1180" w14:textId="77777777" w:rsidR="00AE4C21" w:rsidRPr="00AE4C21" w:rsidRDefault="00AE4C21" w:rsidP="00A36F82">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Круг Заявителей</w:t>
      </w:r>
    </w:p>
    <w:p w14:paraId="145B32DF"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9BB408C" w14:textId="77777777" w:rsidR="00AE4C21" w:rsidRPr="00AE4C21" w:rsidRDefault="00AE4C21" w:rsidP="00A36F82">
      <w:pPr>
        <w:shd w:val="clear" w:color="auto" w:fill="FFFFFF"/>
        <w:spacing w:after="119" w:line="240" w:lineRule="auto"/>
        <w:ind w:firstLine="284"/>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1.2. Заявителями на получение муниципальной услуги являются (далее при совместном упоминании - Заявители) являются физические лица, юридические лица и индивидуальные предприниматели.</w:t>
      </w:r>
    </w:p>
    <w:p w14:paraId="6FA802CA" w14:textId="77777777" w:rsidR="00AE4C21" w:rsidRPr="00AE4C21" w:rsidRDefault="00AE4C21" w:rsidP="00A36F82">
      <w:pPr>
        <w:shd w:val="clear" w:color="auto" w:fill="FFFFFF"/>
        <w:spacing w:after="119" w:line="240" w:lineRule="auto"/>
        <w:ind w:firstLine="284"/>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B7FE79C"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lastRenderedPageBreak/>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w:t>
      </w:r>
      <w:r w:rsidRPr="00AE4C21">
        <w:rPr>
          <w:rFonts w:ascii="Arial" w:eastAsia="Times New Roman" w:hAnsi="Arial" w:cs="Arial"/>
          <w:b/>
          <w:bCs/>
          <w:kern w:val="36"/>
          <w:sz w:val="24"/>
          <w:szCs w:val="24"/>
          <w:lang w:eastAsia="ru-RU"/>
        </w:rPr>
        <w:t> </w:t>
      </w:r>
      <w:r w:rsidRPr="00AE4C21">
        <w:rPr>
          <w:rFonts w:ascii="Times New Roman" w:eastAsia="Times New Roman" w:hAnsi="Times New Roman" w:cs="Times New Roman"/>
          <w:b/>
          <w:bCs/>
          <w:kern w:val="36"/>
          <w:sz w:val="24"/>
          <w:szCs w:val="24"/>
          <w:lang w:val="x-none" w:eastAsia="ru-RU"/>
        </w:rPr>
        <w:t>предоставляющим услугу (далее - профилирование), а также результата, за предоставлением которого обратился заявитель</w:t>
      </w:r>
    </w:p>
    <w:p w14:paraId="14E518A0"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33EE7A82" w14:textId="77777777" w:rsidR="00AE4C21" w:rsidRPr="00AE4C21" w:rsidRDefault="00AE4C21" w:rsidP="00A36F82">
      <w:pPr>
        <w:shd w:val="clear" w:color="auto" w:fill="FFFFFF"/>
        <w:spacing w:after="119" w:line="240" w:lineRule="auto"/>
        <w:ind w:firstLine="142"/>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1.4. Муниципальная услуга должна быть предоставлена Заявителю в соответствии с вариантом предоставления муниципальной услуги </w:t>
      </w:r>
      <w:r w:rsidRPr="00AE4C21">
        <w:rPr>
          <w:rFonts w:ascii="Times New Roman" w:eastAsia="Times New Roman" w:hAnsi="Times New Roman" w:cs="Times New Roman"/>
          <w:color w:val="000000"/>
          <w:sz w:val="24"/>
          <w:szCs w:val="24"/>
          <w:lang w:eastAsia="ru-RU"/>
        </w:rPr>
        <w:t>(далее – вариант).</w:t>
      </w:r>
    </w:p>
    <w:p w14:paraId="5EDE9289" w14:textId="77777777" w:rsidR="00AE4C21" w:rsidRPr="00AE4C21" w:rsidRDefault="00AE4C21" w:rsidP="00A36F82">
      <w:pPr>
        <w:shd w:val="clear" w:color="auto" w:fill="FFFFFF"/>
        <w:spacing w:after="119" w:line="240" w:lineRule="auto"/>
        <w:ind w:left="142" w:firstLine="425"/>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w:t>
      </w:r>
      <w:r w:rsidRPr="00AE4C21">
        <w:rPr>
          <w:rFonts w:ascii="Times New Roman" w:eastAsia="Times New Roman" w:hAnsi="Times New Roman" w:cs="Times New Roman"/>
          <w:color w:val="000000"/>
          <w:sz w:val="24"/>
          <w:szCs w:val="24"/>
          <w:lang w:eastAsia="ru-RU"/>
        </w:rPr>
        <w:t>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w:t>
      </w:r>
      <w:r w:rsidRPr="00AE4C21">
        <w:rPr>
          <w:rFonts w:ascii="Times New Roman" w:eastAsia="Times New Roman" w:hAnsi="Times New Roman" w:cs="Times New Roman"/>
          <w:color w:val="212121"/>
          <w:sz w:val="24"/>
          <w:szCs w:val="24"/>
          <w:lang w:eastAsia="ru-RU"/>
        </w:rPr>
        <w:t>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14:paraId="1BA86C49" w14:textId="77777777" w:rsidR="00AE4C21" w:rsidRPr="00AE4C21" w:rsidRDefault="00AE4C21" w:rsidP="00AE4C21">
      <w:pPr>
        <w:shd w:val="clear" w:color="auto" w:fill="FFFFFF"/>
        <w:spacing w:after="119" w:line="240" w:lineRule="auto"/>
        <w:ind w:left="720"/>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74EF02E"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eastAsia="ru-RU"/>
        </w:rPr>
        <w:t>2. </w:t>
      </w:r>
      <w:r w:rsidRPr="00AE4C21">
        <w:rPr>
          <w:rFonts w:ascii="Times New Roman" w:eastAsia="Times New Roman" w:hAnsi="Times New Roman" w:cs="Times New Roman"/>
          <w:b/>
          <w:bCs/>
          <w:kern w:val="36"/>
          <w:sz w:val="24"/>
          <w:szCs w:val="24"/>
          <w:lang w:val="x-none" w:eastAsia="ru-RU"/>
        </w:rPr>
        <w:t>Стандарт предоставления муниципальной услуги</w:t>
      </w:r>
    </w:p>
    <w:p w14:paraId="1A60EF60"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Наименование муниципальной услуги</w:t>
      </w:r>
    </w:p>
    <w:p w14:paraId="13CC077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5477F62" w14:textId="77777777" w:rsidR="00AE4C21" w:rsidRPr="00AE4C21" w:rsidRDefault="00AE4C21" w:rsidP="00A36F82">
      <w:pPr>
        <w:shd w:val="clear" w:color="auto" w:fill="FFFFFF"/>
        <w:spacing w:after="119" w:line="240" w:lineRule="auto"/>
        <w:ind w:firstLine="284"/>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 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14:paraId="0469E72F" w14:textId="77777777" w:rsidR="00A36F82" w:rsidRPr="00F358E2" w:rsidRDefault="00A36F8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72EE7E95" w14:textId="570C0D5F"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27B0BDF"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Наименование органа государственной власти, органа местного</w:t>
      </w:r>
    </w:p>
    <w:p w14:paraId="058339A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самоуправления, предоставляющего муниципальную услугу</w:t>
      </w:r>
    </w:p>
    <w:p w14:paraId="1647E575"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F3A83E8" w14:textId="01481560"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2.2. Муниципальная услуга предоставляется Уполномоченным органом -   Администрацией </w:t>
      </w:r>
      <w:r w:rsidR="00A36F82" w:rsidRPr="00F358E2">
        <w:rPr>
          <w:rFonts w:ascii="Times New Roman" w:eastAsia="Times New Roman" w:hAnsi="Times New Roman" w:cs="Times New Roman"/>
          <w:color w:val="212121"/>
          <w:sz w:val="24"/>
          <w:szCs w:val="24"/>
          <w:lang w:eastAsia="ru-RU"/>
        </w:rPr>
        <w:t>Семецко</w:t>
      </w:r>
      <w:r w:rsidR="00F358E2">
        <w:rPr>
          <w:rFonts w:ascii="Times New Roman" w:eastAsia="Times New Roman" w:hAnsi="Times New Roman" w:cs="Times New Roman"/>
          <w:color w:val="212121"/>
          <w:sz w:val="24"/>
          <w:szCs w:val="24"/>
          <w:lang w:eastAsia="ru-RU"/>
        </w:rPr>
        <w:t>го</w:t>
      </w:r>
      <w:r w:rsidR="00A36F82" w:rsidRPr="00AE4C21">
        <w:rPr>
          <w:rFonts w:ascii="Times New Roman" w:eastAsia="Times New Roman" w:hAnsi="Times New Roman" w:cs="Times New Roman"/>
          <w:color w:val="212121"/>
          <w:sz w:val="24"/>
          <w:szCs w:val="24"/>
          <w:lang w:eastAsia="ru-RU"/>
        </w:rPr>
        <w:t xml:space="preserve"> сельско</w:t>
      </w:r>
      <w:r w:rsidR="00F358E2">
        <w:rPr>
          <w:rFonts w:ascii="Times New Roman" w:eastAsia="Times New Roman" w:hAnsi="Times New Roman" w:cs="Times New Roman"/>
          <w:color w:val="212121"/>
          <w:sz w:val="24"/>
          <w:szCs w:val="24"/>
          <w:lang w:eastAsia="ru-RU"/>
        </w:rPr>
        <w:t>го</w:t>
      </w:r>
      <w:r w:rsidR="00A36F82" w:rsidRPr="00AE4C21">
        <w:rPr>
          <w:rFonts w:ascii="Times New Roman" w:eastAsia="Times New Roman" w:hAnsi="Times New Roman" w:cs="Times New Roman"/>
          <w:color w:val="212121"/>
          <w:sz w:val="24"/>
          <w:szCs w:val="24"/>
          <w:lang w:eastAsia="ru-RU"/>
        </w:rPr>
        <w:t xml:space="preserve"> поселени</w:t>
      </w:r>
      <w:r w:rsidR="00F358E2">
        <w:rPr>
          <w:rFonts w:ascii="Times New Roman" w:eastAsia="Times New Roman" w:hAnsi="Times New Roman" w:cs="Times New Roman"/>
          <w:color w:val="212121"/>
          <w:sz w:val="24"/>
          <w:szCs w:val="24"/>
          <w:lang w:eastAsia="ru-RU"/>
        </w:rPr>
        <w:t>я</w:t>
      </w:r>
      <w:r w:rsidR="00A36F82" w:rsidRPr="00AE4C21">
        <w:rPr>
          <w:rFonts w:ascii="Times New Roman" w:eastAsia="Times New Roman" w:hAnsi="Times New Roman" w:cs="Times New Roman"/>
          <w:color w:val="212121"/>
          <w:sz w:val="24"/>
          <w:szCs w:val="24"/>
          <w:lang w:eastAsia="ru-RU"/>
        </w:rPr>
        <w:t xml:space="preserve"> </w:t>
      </w:r>
      <w:r w:rsidR="00A36F82" w:rsidRPr="00F358E2">
        <w:rPr>
          <w:rFonts w:ascii="Times New Roman" w:eastAsia="Times New Roman" w:hAnsi="Times New Roman" w:cs="Times New Roman"/>
          <w:color w:val="212121"/>
          <w:sz w:val="24"/>
          <w:szCs w:val="24"/>
          <w:lang w:eastAsia="ru-RU"/>
        </w:rPr>
        <w:t>Почепского</w:t>
      </w:r>
      <w:r w:rsidR="00A36F82" w:rsidRPr="00AE4C21">
        <w:rPr>
          <w:rFonts w:ascii="Times New Roman" w:eastAsia="Times New Roman" w:hAnsi="Times New Roman" w:cs="Times New Roman"/>
          <w:color w:val="212121"/>
          <w:sz w:val="24"/>
          <w:szCs w:val="24"/>
          <w:lang w:eastAsia="ru-RU"/>
        </w:rPr>
        <w:t xml:space="preserve"> района</w:t>
      </w:r>
      <w:r w:rsidRPr="00AE4C21">
        <w:rPr>
          <w:rFonts w:ascii="Times New Roman" w:eastAsia="Times New Roman" w:hAnsi="Times New Roman" w:cs="Times New Roman"/>
          <w:color w:val="212121"/>
          <w:sz w:val="24"/>
          <w:szCs w:val="24"/>
          <w:lang w:eastAsia="ru-RU"/>
        </w:rPr>
        <w:t>.</w:t>
      </w:r>
    </w:p>
    <w:p w14:paraId="62E34348"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2.3. В предоставлении муниципальной услуги принимают участие </w:t>
      </w:r>
      <w:r w:rsidRPr="00AE4C21">
        <w:rPr>
          <w:rFonts w:ascii="Times New Roman" w:eastAsia="Times New Roman" w:hAnsi="Times New Roman" w:cs="Times New Roman"/>
          <w:color w:val="000000"/>
          <w:sz w:val="24"/>
          <w:szCs w:val="24"/>
          <w:lang w:eastAsia="ru-RU"/>
        </w:rPr>
        <w:t>многофункциональные центры предоставления государственных и муниципальных услуг.</w:t>
      </w:r>
    </w:p>
    <w:p w14:paraId="4398FF7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предоставлении муниципальной </w:t>
      </w:r>
      <w:r w:rsidRPr="00AE4C21">
        <w:rPr>
          <w:rFonts w:ascii="Times New Roman" w:eastAsia="Times New Roman" w:hAnsi="Times New Roman" w:cs="Times New Roman"/>
          <w:color w:val="212121"/>
          <w:spacing w:val="-1"/>
          <w:sz w:val="24"/>
          <w:szCs w:val="24"/>
          <w:lang w:eastAsia="ru-RU"/>
        </w:rPr>
        <w:t>услуги</w:t>
      </w:r>
      <w:r w:rsidRPr="00AE4C21">
        <w:rPr>
          <w:rFonts w:ascii="Times New Roman" w:eastAsia="Times New Roman" w:hAnsi="Times New Roman" w:cs="Times New Roman"/>
          <w:color w:val="212121"/>
          <w:sz w:val="24"/>
          <w:szCs w:val="24"/>
          <w:lang w:eastAsia="ru-RU"/>
        </w:rPr>
        <w:t> уполномоченный орган взаимодействует с:</w:t>
      </w:r>
    </w:p>
    <w:p w14:paraId="5F8E528C"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7201B387"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465126BF"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14:paraId="32484C06"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2.4.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w:t>
      </w:r>
      <w:r w:rsidRPr="00AE4C21">
        <w:rPr>
          <w:rFonts w:ascii="Times New Roman" w:eastAsia="Times New Roman" w:hAnsi="Times New Roman" w:cs="Times New Roman"/>
          <w:color w:val="212121"/>
          <w:sz w:val="24"/>
          <w:szCs w:val="24"/>
          <w:lang w:eastAsia="ru-RU"/>
        </w:rPr>
        <w:lastRenderedPageBreak/>
        <w:t>Правительства Российской Федерации от 27 сентября 2011 года № 797 (далее – Соглашение о взаимодействии).</w:t>
      </w:r>
    </w:p>
    <w:p w14:paraId="1A994578"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14:paraId="050AC46B"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91DFCB7"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Результат предоставления муниципальной услуги</w:t>
      </w:r>
    </w:p>
    <w:p w14:paraId="5E74A2A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3B9137B6"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2.5.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14:paraId="4D1326CB"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2.5.1. решение о предоставлении земельного участка, находящегося в муниципальной собственности, в собственность бесплатно по форме согласно Приложению № 2 к настоящему Административному регламенту;</w:t>
      </w:r>
    </w:p>
    <w:p w14:paraId="72C4263D"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2.5.2. решение об отказе в предоставлении услуги по форме согласно Приложению № 3 к настоящему Административному регламенту.</w:t>
      </w:r>
    </w:p>
    <w:p w14:paraId="69FBF2F6"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14:paraId="01A4AA80"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2.7.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14:paraId="252DAFE4" w14:textId="77777777" w:rsidR="00AE4C21" w:rsidRPr="00AE4C21" w:rsidRDefault="00AE4C21" w:rsidP="00AE4C21">
      <w:pPr>
        <w:shd w:val="clear" w:color="auto" w:fill="FFFFFF"/>
        <w:spacing w:after="119" w:line="240" w:lineRule="auto"/>
        <w:ind w:left="720"/>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64C18AEE"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Срок предоставления муниципальной услуги</w:t>
      </w:r>
    </w:p>
    <w:p w14:paraId="6FFBAE4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559CBD6"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2.8. Срок предоставления муниципальной услуги определяется в соответствии с Земельным кодексом Российской Федерации.</w:t>
      </w:r>
    </w:p>
    <w:p w14:paraId="00ED95E8"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359C8B7F"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1A0530A"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color w:val="0263B2"/>
          <w:kern w:val="36"/>
          <w:sz w:val="24"/>
          <w:szCs w:val="24"/>
          <w:lang w:eastAsia="ru-RU"/>
        </w:rPr>
      </w:pPr>
      <w:r w:rsidRPr="00AE4C21">
        <w:rPr>
          <w:rFonts w:ascii="Times New Roman" w:eastAsia="Times New Roman" w:hAnsi="Times New Roman" w:cs="Times New Roman"/>
          <w:b/>
          <w:bCs/>
          <w:kern w:val="36"/>
          <w:sz w:val="24"/>
          <w:szCs w:val="24"/>
          <w:lang w:val="x-none" w:eastAsia="ru-RU"/>
        </w:rPr>
        <w:t>Правовые основания для предоставления муниципальной услуги</w:t>
      </w:r>
    </w:p>
    <w:p w14:paraId="0E9E8C04"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36E1FB6"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000000"/>
          <w:sz w:val="24"/>
          <w:szCs w:val="24"/>
          <w:lang w:eastAsia="ru-RU"/>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AE4C21">
        <w:rPr>
          <w:rFonts w:ascii="Times New Roman" w:eastAsia="Times New Roman" w:hAnsi="Times New Roman" w:cs="Times New Roman"/>
          <w:color w:val="212121"/>
          <w:sz w:val="24"/>
          <w:szCs w:val="24"/>
          <w:lang w:eastAsia="ru-RU"/>
        </w:rPr>
        <w:t>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размещен на официальном сайте Уполномоченного органа, на ЕПГУ.</w:t>
      </w:r>
    </w:p>
    <w:p w14:paraId="62C3740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F478543"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lastRenderedPageBreak/>
        <w:t>Исчерпывающий перечень документов, необходимых для предоставления муниципальной услуги</w:t>
      </w:r>
    </w:p>
    <w:p w14:paraId="75D04F2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37A6AA8"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4 к настоящему Административному регламенту одним из следующих способов по личному усмотрению:</w:t>
      </w:r>
    </w:p>
    <w:p w14:paraId="1A5A8BDF" w14:textId="77777777" w:rsidR="00AE4C21" w:rsidRPr="00AE4C21" w:rsidRDefault="00AE4C21" w:rsidP="00A36F82">
      <w:pPr>
        <w:shd w:val="clear" w:color="auto" w:fill="FFFFFF"/>
        <w:spacing w:after="119" w:line="240" w:lineRule="auto"/>
        <w:ind w:left="-142"/>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2.10.1. в электронной форме посредством ЕПГУ.</w:t>
      </w:r>
    </w:p>
    <w:p w14:paraId="1EB49F83"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AE4C21">
        <w:rPr>
          <w:rFonts w:ascii="Times New Roman" w:eastAsia="Times New Roman" w:hAnsi="Times New Roman" w:cs="Times New Roman"/>
          <w:color w:val="212121"/>
          <w:spacing w:val="-1"/>
          <w:sz w:val="24"/>
          <w:szCs w:val="24"/>
          <w:lang w:eastAsia="ru-RU"/>
        </w:rPr>
        <w:t>государственных</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муниципальных</w:t>
      </w:r>
      <w:r w:rsidRPr="00AE4C21">
        <w:rPr>
          <w:rFonts w:ascii="Times New Roman" w:eastAsia="Times New Roman" w:hAnsi="Times New Roman" w:cs="Times New Roman"/>
          <w:color w:val="212121"/>
          <w:sz w:val="24"/>
          <w:szCs w:val="24"/>
          <w:lang w:eastAsia="ru-RU"/>
        </w:rPr>
        <w:t>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AE4C21">
        <w:rPr>
          <w:rFonts w:ascii="Times New Roman" w:eastAsia="Times New Roman" w:hAnsi="Times New Roman" w:cs="Times New Roman"/>
          <w:color w:val="212121"/>
          <w:spacing w:val="-1"/>
          <w:sz w:val="24"/>
          <w:szCs w:val="24"/>
          <w:lang w:eastAsia="ru-RU"/>
        </w:rPr>
        <w:t>Федерации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порядке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обеспечивают</w:t>
      </w:r>
      <w:r w:rsidRPr="00AE4C21">
        <w:rPr>
          <w:rFonts w:ascii="Times New Roman" w:eastAsia="Times New Roman" w:hAnsi="Times New Roman" w:cs="Times New Roman"/>
          <w:color w:val="212121"/>
          <w:sz w:val="24"/>
          <w:szCs w:val="24"/>
          <w:lang w:eastAsia="ru-RU"/>
        </w:rPr>
        <w:t>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14:paraId="12583298"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val="sr-Cyrl-RS" w:eastAsia="ru-RU"/>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14:paraId="5C99A811" w14:textId="77777777" w:rsidR="00AE4C21" w:rsidRPr="00AE4C21" w:rsidRDefault="00AE4C21" w:rsidP="00A36F8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14:paraId="0DD16C85"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14:paraId="363CE3B6"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1)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w:t>
      </w:r>
      <w:r w:rsidRPr="00AE4C21">
        <w:rPr>
          <w:rFonts w:ascii="Times New Roman" w:eastAsia="Times New Roman" w:hAnsi="Times New Roman" w:cs="Times New Roman"/>
          <w:color w:val="212121"/>
          <w:sz w:val="24"/>
          <w:szCs w:val="24"/>
          <w:lang w:eastAsia="ru-RU"/>
        </w:rPr>
        <w:lastRenderedPageBreak/>
        <w:t>настоящего Административного регламента указанное заявление   заполняется   путем внесения   соответствующих   сведений </w:t>
      </w:r>
      <w:r w:rsidRPr="00AE4C21">
        <w:rPr>
          <w:rFonts w:ascii="Times New Roman" w:eastAsia="Times New Roman" w:hAnsi="Times New Roman" w:cs="Times New Roman"/>
          <w:color w:val="212121"/>
          <w:spacing w:val="-1"/>
          <w:sz w:val="24"/>
          <w:szCs w:val="24"/>
          <w:lang w:eastAsia="ru-RU"/>
        </w:rPr>
        <w:t>в</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интерактивную</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форму</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на</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ЕПГУ,</w:t>
      </w:r>
      <w:r w:rsidRPr="00AE4C21">
        <w:rPr>
          <w:rFonts w:ascii="Times New Roman" w:eastAsia="Times New Roman" w:hAnsi="Times New Roman" w:cs="Times New Roman"/>
          <w:color w:val="212121"/>
          <w:sz w:val="24"/>
          <w:szCs w:val="24"/>
          <w:lang w:eastAsia="ru-RU"/>
        </w:rPr>
        <w:t> без необходимости предоставления в иной форме;</w:t>
      </w:r>
    </w:p>
    <w:p w14:paraId="58F89C33"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48D3D9F"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 документ, подтверждающий полномочия  представителя действовать от имени заявителя - случае, если заявление подается представителем.</w:t>
      </w:r>
    </w:p>
    <w:p w14:paraId="4981E895"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val="sr-Cyrl-RS"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7C48495"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обращении посредством ЕПГУ указанный документ, выданный:</w:t>
      </w:r>
    </w:p>
    <w:p w14:paraId="691F038B"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организацией, удостоверяется УКЭП правомочного должностного лица организации;</w:t>
      </w:r>
    </w:p>
    <w:p w14:paraId="65D7ED45"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физическим лицом, - УКЭП нотариуса с приложением файла открепленной УКЭП в формате sig;</w:t>
      </w:r>
    </w:p>
    <w:p w14:paraId="27B660FC"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AB37320"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14:paraId="7154425A" w14:textId="77777777" w:rsidR="00AE4C21" w:rsidRPr="00AE4C21" w:rsidRDefault="00AE4C21" w:rsidP="00C41C7C">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6) договор о развитии застроенной территории, если обращается лицо, с которым заключен договор о развитии застроенной территории;</w:t>
      </w:r>
    </w:p>
    <w:p w14:paraId="48826B95"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7)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14:paraId="4E661AC1"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14:paraId="3E1D3FF8"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14:paraId="032BEF7B"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10)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w:t>
      </w:r>
      <w:r w:rsidRPr="00AE4C21">
        <w:rPr>
          <w:rFonts w:ascii="Times New Roman" w:eastAsia="Times New Roman" w:hAnsi="Times New Roman" w:cs="Times New Roman"/>
          <w:color w:val="212121"/>
          <w:sz w:val="24"/>
          <w:szCs w:val="24"/>
          <w:lang w:eastAsia="ru-RU"/>
        </w:rPr>
        <w:lastRenderedPageBreak/>
        <w:t>расположенного в границах территории садоводства или огородничества, с указанием долей в праве общей долевой собственности каждого </w:t>
      </w:r>
      <w:r w:rsidRPr="00AE4C21">
        <w:rPr>
          <w:rFonts w:ascii="Times New Roman" w:eastAsia="Times New Roman" w:hAnsi="Times New Roman" w:cs="Times New Roman"/>
          <w:color w:val="212121"/>
          <w:spacing w:val="-1"/>
          <w:sz w:val="24"/>
          <w:szCs w:val="24"/>
          <w:lang w:eastAsia="ru-RU"/>
        </w:rPr>
        <w:t>собственника</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земельного</w:t>
      </w:r>
      <w:r w:rsidRPr="00AE4C21">
        <w:rPr>
          <w:rFonts w:ascii="Times New Roman" w:eastAsia="Times New Roman" w:hAnsi="Times New Roman" w:cs="Times New Roman"/>
          <w:color w:val="212121"/>
          <w:sz w:val="24"/>
          <w:szCs w:val="24"/>
          <w:lang w:eastAsia="ru-RU"/>
        </w:rPr>
        <w:t>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14:paraId="478EE1C1"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11)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14:paraId="4F777910"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12) 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14:paraId="356C4463"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w:t>
      </w:r>
      <w:r w:rsidRPr="00AE4C21">
        <w:rPr>
          <w:rFonts w:ascii="Times New Roman" w:eastAsia="Times New Roman" w:hAnsi="Times New Roman" w:cs="Times New Roman"/>
          <w:color w:val="212121"/>
          <w:spacing w:val="-1"/>
          <w:sz w:val="24"/>
          <w:szCs w:val="24"/>
          <w:lang w:eastAsia="ru-RU"/>
        </w:rPr>
        <w:t>согласовании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предоставления</w:t>
      </w:r>
      <w:r w:rsidRPr="00AE4C21">
        <w:rPr>
          <w:rFonts w:ascii="Times New Roman" w:eastAsia="Times New Roman" w:hAnsi="Times New Roman" w:cs="Times New Roman"/>
          <w:color w:val="212121"/>
          <w:sz w:val="24"/>
          <w:szCs w:val="24"/>
          <w:lang w:eastAsia="ru-RU"/>
        </w:rPr>
        <w:t> земельного участка, по итогам рассмотрения которого принято решение о предварительном согласовании предоставления земельного участка.</w:t>
      </w:r>
    </w:p>
    <w:p w14:paraId="1588612F"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14:paraId="2C050C09"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 выписка из Единого государственного реестра юридических лиц о юридическом лице, являющемся заявителем;</w:t>
      </w:r>
    </w:p>
    <w:p w14:paraId="58AB8571"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p w14:paraId="472B2787"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14:paraId="5D9839F6"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14:paraId="33F47CFE"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14:paraId="456BE1F5"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6) утвержденный проект планировки территории, если обращается лицо, с которым заключен договор о развитии застроенной территории;</w:t>
      </w:r>
    </w:p>
    <w:p w14:paraId="56C84AFF"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2.13. Документы, прилагаемые Заявителем к Заявлению, представляемые в электронной форме, направляются в следующих форматах:</w:t>
      </w:r>
    </w:p>
    <w:p w14:paraId="5CF1EE0E"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 xml – для документов, в отношении которых утверждены формы и требования по формированию электронных документов в виде файлов в формате xml;</w:t>
      </w:r>
    </w:p>
    <w:p w14:paraId="48466B9F"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doc, docx, odt – для документов с текстовым содержанием, не включающим формулы;</w:t>
      </w:r>
    </w:p>
    <w:p w14:paraId="509B991D"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C4DCC04"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 zip, rar – для сжатых документов в один файл;</w:t>
      </w:r>
    </w:p>
    <w:p w14:paraId="4F98B787" w14:textId="77777777" w:rsidR="00AE4C21" w:rsidRPr="00AE4C21" w:rsidRDefault="00AE4C21" w:rsidP="0013392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 sig – для открепленной УКЭП.</w:t>
      </w:r>
    </w:p>
    <w:p w14:paraId="30C59C79"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p>
    <w:p w14:paraId="28108D0C"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DFFDCF4"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 «черно-белый» (при отсутствии в документе графических изображений и (или) цветного текста);</w:t>
      </w:r>
    </w:p>
    <w:p w14:paraId="7BCC3D13"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«оттенки серого» (при наличии в документе графических изображений, отличных от цветного графического изображения);</w:t>
      </w:r>
    </w:p>
    <w:p w14:paraId="65500A32"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 «цветной» или «режим полной цветопередачи» (при наличии в документе цветных графических изображений либо цветного текста).</w:t>
      </w:r>
    </w:p>
    <w:p w14:paraId="4AA40996" w14:textId="77777777" w:rsidR="00AE4C21" w:rsidRPr="00AE4C21" w:rsidRDefault="00AE4C21" w:rsidP="000759B6">
      <w:pPr>
        <w:shd w:val="clear" w:color="auto" w:fill="FFFFFF"/>
        <w:spacing w:after="119" w:line="240" w:lineRule="auto"/>
        <w:jc w:val="both"/>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Количество файлов должно соответствовать количеству документов, каждый из которых содержит текстовую и(или) графическую информацию.</w:t>
      </w:r>
    </w:p>
    <w:p w14:paraId="1210AF23"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251B9DEB"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года № 1376.</w:t>
      </w:r>
    </w:p>
    <w:p w14:paraId="2F860FCC"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Исчерпывающий перечень оснований для отказа в приеме документов, необходимых для предоставления муниципальной услуги</w:t>
      </w:r>
    </w:p>
    <w:p w14:paraId="4518CD44" w14:textId="77777777" w:rsidR="00AE4C21" w:rsidRPr="00AE4C21" w:rsidRDefault="00AE4C21" w:rsidP="00AE4C21">
      <w:pPr>
        <w:shd w:val="clear" w:color="auto" w:fill="FFFFFF"/>
        <w:spacing w:after="119" w:line="240" w:lineRule="auto"/>
        <w:ind w:left="720"/>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63878078"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2.15. Основаниями для отказа в приеме к рассмотрению документов, необходимых для предоставления муниципальной услуги, являются:</w:t>
      </w:r>
    </w:p>
    <w:p w14:paraId="60586278"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2.15.1. представление неполного комплекта документов;</w:t>
      </w:r>
    </w:p>
    <w:p w14:paraId="39C67E7E"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2.15.2. представленные документы утратили силу на момент обращения за услугой;</w:t>
      </w:r>
    </w:p>
    <w:p w14:paraId="0EEF8D01"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pacing w:val="-1"/>
          <w:sz w:val="24"/>
          <w:szCs w:val="24"/>
          <w:lang w:eastAsia="ru-RU"/>
        </w:rPr>
        <w:t>2.15.3. представленные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документы</w:t>
      </w:r>
      <w:r w:rsidRPr="00AE4C21">
        <w:rPr>
          <w:rFonts w:ascii="Times New Roman" w:eastAsia="Times New Roman" w:hAnsi="Times New Roman" w:cs="Times New Roman"/>
          <w:color w:val="212121"/>
          <w:sz w:val="24"/>
          <w:szCs w:val="24"/>
          <w:lang w:eastAsia="ru-RU"/>
        </w:rPr>
        <w:t> содержат подчистки и исправления текста, </w:t>
      </w:r>
      <w:r w:rsidRPr="00AE4C21">
        <w:rPr>
          <w:rFonts w:ascii="Times New Roman" w:eastAsia="Times New Roman" w:hAnsi="Times New Roman" w:cs="Times New Roman"/>
          <w:color w:val="212121"/>
          <w:spacing w:val="-1"/>
          <w:sz w:val="24"/>
          <w:szCs w:val="24"/>
          <w:lang w:eastAsia="ru-RU"/>
        </w:rPr>
        <w:t>не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заверенные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в</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порядке,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установленном</w:t>
      </w:r>
      <w:r w:rsidRPr="00AE4C21">
        <w:rPr>
          <w:rFonts w:ascii="Times New Roman" w:eastAsia="Times New Roman" w:hAnsi="Times New Roman" w:cs="Times New Roman"/>
          <w:color w:val="212121"/>
          <w:sz w:val="24"/>
          <w:szCs w:val="24"/>
          <w:lang w:eastAsia="ru-RU"/>
        </w:rPr>
        <w:t> законодательством Российской Федерации;</w:t>
      </w:r>
    </w:p>
    <w:p w14:paraId="04EE828A" w14:textId="77777777" w:rsidR="000759B6" w:rsidRPr="00F358E2"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1841987" w14:textId="3B9958C0"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58A32AF6" w14:textId="5C72D228"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000759B6" w:rsidRPr="00F358E2">
        <w:rPr>
          <w:rFonts w:ascii="Times New Roman" w:eastAsia="Times New Roman" w:hAnsi="Times New Roman" w:cs="Times New Roman"/>
          <w:color w:val="212121"/>
          <w:sz w:val="24"/>
          <w:szCs w:val="24"/>
          <w:lang w:eastAsia="ru-RU"/>
        </w:rPr>
        <w:t xml:space="preserve"> </w:t>
      </w:r>
      <w:r w:rsidRPr="00AE4C21">
        <w:rPr>
          <w:rFonts w:ascii="Times New Roman" w:eastAsia="Times New Roman" w:hAnsi="Times New Roman" w:cs="Times New Roman"/>
          <w:color w:val="212121"/>
          <w:sz w:val="24"/>
          <w:szCs w:val="24"/>
          <w:lang w:eastAsia="ru-RU"/>
        </w:rPr>
        <w:t>неполное заполнение полей в форме заявления, в том числе в интерактивной форме заявления на ЕПГУ.</w:t>
      </w:r>
    </w:p>
    <w:p w14:paraId="06B3F923"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2.16.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4169580E" w14:textId="77777777" w:rsidR="00AE4C21" w:rsidRPr="00AE4C21" w:rsidRDefault="00AE4C21" w:rsidP="000759B6">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163EE9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1C5316E"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Исчерпывающий перечень оснований для приостановления предоставления муниципальной услуги или отказа</w:t>
      </w:r>
    </w:p>
    <w:p w14:paraId="35063E9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sz w:val="24"/>
          <w:szCs w:val="24"/>
          <w:lang w:val="sr-Cyrl-RS" w:eastAsia="ru-RU"/>
        </w:rPr>
        <w:t>в предоставлении муниципальной услуги</w:t>
      </w:r>
    </w:p>
    <w:p w14:paraId="4B9C5FB4"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9105A5A"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2.18. Основания для приостановления предоставления муниципальной услуги законодательством не установлены.</w:t>
      </w:r>
    </w:p>
    <w:p w14:paraId="1366FFFF"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 Основания для отказа в предоставлении муниципальной услуги:</w:t>
      </w:r>
    </w:p>
    <w:p w14:paraId="7177902F"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2E33DE8"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2CAB73D"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5E45D5A"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4DE1665"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2.19.5. на указанном в заявлении земельном участке расположены здание, </w:t>
      </w:r>
      <w:r w:rsidRPr="00AE4C21">
        <w:rPr>
          <w:rFonts w:ascii="Times New Roman" w:eastAsia="Times New Roman" w:hAnsi="Times New Roman" w:cs="Times New Roman"/>
          <w:color w:val="212121"/>
          <w:spacing w:val="-1"/>
          <w:sz w:val="24"/>
          <w:szCs w:val="24"/>
          <w:lang w:eastAsia="ru-RU"/>
        </w:rPr>
        <w:t>сооружение,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объект</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незавершенного</w:t>
      </w:r>
      <w:r w:rsidRPr="00AE4C21">
        <w:rPr>
          <w:rFonts w:ascii="Times New Roman" w:eastAsia="Times New Roman" w:hAnsi="Times New Roman" w:cs="Times New Roman"/>
          <w:color w:val="212121"/>
          <w:sz w:val="24"/>
          <w:szCs w:val="24"/>
          <w:lang w:eastAsia="ru-RU"/>
        </w:rPr>
        <w:t> строительства, находящиеся в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70DEC39"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14:paraId="0C2BFDC8"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2.19.7.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14:paraId="0EB3A88B"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D558988"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7589E03F"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56CD9C8"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7BEBA219"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w:t>
      </w:r>
    </w:p>
    <w:p w14:paraId="19B68E1F"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0B770A9D"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70DEEA38"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32CC6799"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66AF18CB"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AE4C21">
        <w:rPr>
          <w:rFonts w:ascii="Times New Roman" w:eastAsia="Times New Roman" w:hAnsi="Times New Roman" w:cs="Times New Roman"/>
          <w:color w:val="212121"/>
          <w:spacing w:val="-1"/>
          <w:sz w:val="24"/>
          <w:szCs w:val="24"/>
          <w:lang w:eastAsia="ru-RU"/>
        </w:rPr>
        <w:t>значения</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с</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заявлением</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обратилось</w:t>
      </w:r>
      <w:r w:rsidRPr="00AE4C21">
        <w:rPr>
          <w:rFonts w:ascii="Times New Roman" w:eastAsia="Times New Roman" w:hAnsi="Times New Roman" w:cs="Times New Roman"/>
          <w:color w:val="212121"/>
          <w:sz w:val="24"/>
          <w:szCs w:val="24"/>
          <w:lang w:eastAsia="ru-RU"/>
        </w:rPr>
        <w:t> лицо, не уполномоченное на строительство этих объектов;</w:t>
      </w:r>
    </w:p>
    <w:p w14:paraId="66571722"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14:paraId="361F6911"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2.19.18. предоставление земельного участка на заявленном виде прав не допускается;</w:t>
      </w:r>
    </w:p>
    <w:p w14:paraId="6E0E725C"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2.19.19. в отношении земельного участка, указанного в заявлении, не установлен вид разрешенного использования;</w:t>
      </w:r>
    </w:p>
    <w:p w14:paraId="3B4634AC"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2.19.20. указанный в заявлении земельный участок, не отнесен к определенной категории земель;</w:t>
      </w:r>
    </w:p>
    <w:p w14:paraId="0F5F9111"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14:paraId="604CDFD6" w14:textId="7745566D"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2.19.22. указанный в заявлении земельный участок изъят</w:t>
      </w:r>
      <w:r w:rsidR="001916DF" w:rsidRPr="00F358E2">
        <w:rPr>
          <w:rFonts w:ascii="Times New Roman" w:eastAsia="Times New Roman" w:hAnsi="Times New Roman" w:cs="Times New Roman"/>
          <w:color w:val="212121"/>
          <w:sz w:val="24"/>
          <w:szCs w:val="24"/>
          <w:lang w:eastAsia="ru-RU"/>
        </w:rPr>
        <w:t xml:space="preserve">, </w:t>
      </w:r>
      <w:r w:rsidRPr="00AE4C21">
        <w:rPr>
          <w:rFonts w:ascii="Times New Roman" w:eastAsia="Times New Roman" w:hAnsi="Times New Roman" w:cs="Times New Roman"/>
          <w:color w:val="212121"/>
          <w:sz w:val="24"/>
          <w:szCs w:val="24"/>
          <w:lang w:eastAsia="ru-RU"/>
        </w:rPr>
        <w:t>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0340A75"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2.19.23. 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14:paraId="6781EBB0" w14:textId="77777777" w:rsidR="00AE4C21" w:rsidRPr="00AE4C21" w:rsidRDefault="00AE4C21" w:rsidP="00F37DF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2.19.24.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17D97F6" w14:textId="77777777" w:rsidR="00F358E2"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7E3BC030" w14:textId="3B9941C9"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548E653"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Размер платы, взимаемой с заявителя при предоставлении муниципальной услуги, и способы ее взимания</w:t>
      </w:r>
    </w:p>
    <w:p w14:paraId="68B8E5C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853E527" w14:textId="77777777" w:rsidR="00AE4C21" w:rsidRPr="00AE4C21" w:rsidRDefault="00AE4C21" w:rsidP="001916DF">
      <w:pPr>
        <w:shd w:val="clear" w:color="auto" w:fill="FFFFFF"/>
        <w:spacing w:after="119" w:line="240" w:lineRule="auto"/>
        <w:ind w:left="720"/>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2.20. Предоставление муниципальной услуги осуществляется бесплатно.</w:t>
      </w:r>
    </w:p>
    <w:p w14:paraId="658AC52F" w14:textId="5E946DA6" w:rsid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F3F547D" w14:textId="77777777" w:rsidR="00F358E2" w:rsidRPr="00AE4C21"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17BB88DF"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Срок и порядок регистрации запроса заявителя о предоставлении муниципальной услуги, в том числе в электронной форме</w:t>
      </w:r>
    </w:p>
    <w:p w14:paraId="107EA2F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653E89F0"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2.21.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14:paraId="2B3E9C79"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1C059118"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C9C15F8" w14:textId="77777777" w:rsidR="00AE4C21" w:rsidRPr="00AE4C21" w:rsidRDefault="00AE4C21" w:rsidP="001916DF">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Требования к помещениям, в которых предоставляется муниципальная услуга</w:t>
      </w:r>
    </w:p>
    <w:p w14:paraId="2B03932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331F525"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2.23. Административные здания, в которых предоставляется муниципальная услуга, должны обеспечивать удобные и комфортные условия для Заявителей.</w:t>
      </w:r>
    </w:p>
    <w:p w14:paraId="6E967770"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pacing w:val="-1"/>
          <w:sz w:val="24"/>
          <w:szCs w:val="24"/>
          <w:lang w:eastAsia="ru-RU"/>
        </w:rPr>
        <w:t>Местоположение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административных</w:t>
      </w:r>
      <w:r w:rsidRPr="00AE4C21">
        <w:rPr>
          <w:rFonts w:ascii="Times New Roman" w:eastAsia="Times New Roman" w:hAnsi="Times New Roman" w:cs="Times New Roman"/>
          <w:color w:val="212121"/>
          <w:sz w:val="24"/>
          <w:szCs w:val="24"/>
          <w:lang w:eastAsia="ru-RU"/>
        </w:rPr>
        <w:t>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D70EC37"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val="sr-Cyrl-RS"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022BC72"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Для парковки специальных автотранспортных средств инвалидов на стоянке </w:t>
      </w:r>
      <w:r w:rsidRPr="00AE4C21">
        <w:rPr>
          <w:rFonts w:ascii="Times New Roman" w:eastAsia="Times New Roman" w:hAnsi="Times New Roman" w:cs="Times New Roman"/>
          <w:color w:val="212121"/>
          <w:spacing w:val="-1"/>
          <w:sz w:val="24"/>
          <w:szCs w:val="24"/>
          <w:lang w:eastAsia="ru-RU"/>
        </w:rPr>
        <w:t>(парковке)</w:t>
      </w:r>
      <w:r w:rsidRPr="00AE4C21">
        <w:rPr>
          <w:rFonts w:ascii="Times New Roman" w:eastAsia="Times New Roman" w:hAnsi="Times New Roman" w:cs="Times New Roman"/>
          <w:color w:val="212121"/>
          <w:sz w:val="24"/>
          <w:szCs w:val="24"/>
          <w:lang w:eastAsia="ru-RU"/>
        </w:rPr>
        <w:t>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1FA41950"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AE4C21">
        <w:rPr>
          <w:rFonts w:ascii="Times New Roman" w:eastAsia="Times New Roman" w:hAnsi="Times New Roman" w:cs="Times New Roman"/>
          <w:color w:val="212121"/>
          <w:spacing w:val="-1"/>
          <w:sz w:val="24"/>
          <w:szCs w:val="24"/>
          <w:lang w:eastAsia="ru-RU"/>
        </w:rPr>
        <w:t>предоставляется</w:t>
      </w:r>
      <w:r w:rsidRPr="00AE4C21">
        <w:rPr>
          <w:rFonts w:ascii="Times New Roman" w:eastAsia="Times New Roman" w:hAnsi="Times New Roman" w:cs="Times New Roman"/>
          <w:color w:val="212121"/>
          <w:sz w:val="24"/>
          <w:szCs w:val="24"/>
          <w:lang w:eastAsia="ru-RU"/>
        </w:rPr>
        <w:t>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56BD8DE"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14:paraId="456BAF70" w14:textId="6959FF06" w:rsidR="00AE4C21" w:rsidRPr="00AE4C21" w:rsidRDefault="001916DF"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наименование;</w:t>
      </w:r>
    </w:p>
    <w:p w14:paraId="4F364004" w14:textId="684F70BF" w:rsidR="00AE4C21" w:rsidRPr="00AE4C21" w:rsidRDefault="001916DF"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местонахождение и юридический адрес; режим работы;</w:t>
      </w:r>
    </w:p>
    <w:p w14:paraId="6F42BB9B" w14:textId="41221A17" w:rsidR="00AE4C21" w:rsidRPr="00AE4C21" w:rsidRDefault="001916DF"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график приема;</w:t>
      </w:r>
    </w:p>
    <w:p w14:paraId="6E24278F" w14:textId="12A4F150" w:rsidR="00AE4C21" w:rsidRPr="00AE4C21" w:rsidRDefault="001916DF"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номера телефонов для справок.</w:t>
      </w:r>
    </w:p>
    <w:p w14:paraId="7C0E9BB2" w14:textId="77777777" w:rsidR="00AE4C21" w:rsidRPr="00AE4C21" w:rsidRDefault="00AE4C21" w:rsidP="001916DF">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14:paraId="5777FA84" w14:textId="77777777" w:rsidR="00AE4C21" w:rsidRPr="00AE4C21" w:rsidRDefault="00AE4C21" w:rsidP="00F358E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Помещения, в которых предоставляется муниципальная услуга, оснащаются:</w:t>
      </w:r>
    </w:p>
    <w:p w14:paraId="30D287B9" w14:textId="4B1FD42A"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противопожарной системой и средствами пожаротушения;</w:t>
      </w:r>
    </w:p>
    <w:p w14:paraId="18882FEA" w14:textId="77777777" w:rsidR="00F53E50" w:rsidRPr="00F358E2"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системой оповещения о возникновении чрезвычайной ситуации;</w:t>
      </w:r>
    </w:p>
    <w:p w14:paraId="17ADA205" w14:textId="3BA2D277"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w:t>
      </w:r>
      <w:r w:rsidR="00AE4C21" w:rsidRPr="00AE4C21">
        <w:rPr>
          <w:rFonts w:ascii="Times New Roman" w:eastAsia="Times New Roman" w:hAnsi="Times New Roman" w:cs="Times New Roman"/>
          <w:color w:val="212121"/>
          <w:sz w:val="24"/>
          <w:szCs w:val="24"/>
          <w:lang w:eastAsia="ru-RU"/>
        </w:rPr>
        <w:t xml:space="preserve"> средствами оказания первой медицинской помощи;</w:t>
      </w:r>
    </w:p>
    <w:p w14:paraId="7B2D5D2C" w14:textId="36DC928F"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туалетными комнатами для посетителей.</w:t>
      </w:r>
    </w:p>
    <w:p w14:paraId="165C6C81"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2BB4CBA"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67B80CC" w14:textId="77777777" w:rsidR="00AE4C21" w:rsidRPr="00AE4C21" w:rsidRDefault="00AE4C21" w:rsidP="00F358E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Места для заполнения заявлений оборудуются стульями, столами (стойками), бланками заявлений, письменными принадлежностями.</w:t>
      </w:r>
    </w:p>
    <w:p w14:paraId="1B08C417"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Места приема Заявителей оборудуются информационными табличками (вывесками) с указанием:</w:t>
      </w:r>
    </w:p>
    <w:p w14:paraId="3A575FC0" w14:textId="666680F3"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номера кабинета и наименования отдела;</w:t>
      </w:r>
    </w:p>
    <w:p w14:paraId="450127D6" w14:textId="61652969"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фамилии, имени и отчества (последнее - при наличии), должности ответственного лица за прием документов;</w:t>
      </w:r>
    </w:p>
    <w:p w14:paraId="58620379" w14:textId="73DD4AC4"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графика приема Заявителей.</w:t>
      </w:r>
    </w:p>
    <w:p w14:paraId="0F8BCEBF" w14:textId="5FF47CC5"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w:t>
      </w:r>
      <w:r w:rsidR="00F53E50" w:rsidRPr="00F358E2">
        <w:rPr>
          <w:rFonts w:ascii="Times New Roman" w:eastAsia="Times New Roman" w:hAnsi="Times New Roman" w:cs="Times New Roman"/>
          <w:color w:val="212121"/>
          <w:sz w:val="24"/>
          <w:szCs w:val="24"/>
          <w:lang w:eastAsia="ru-RU"/>
        </w:rPr>
        <w:t xml:space="preserve"> </w:t>
      </w:r>
      <w:r w:rsidRPr="00AE4C21">
        <w:rPr>
          <w:rFonts w:ascii="Times New Roman" w:eastAsia="Times New Roman" w:hAnsi="Times New Roman" w:cs="Times New Roman"/>
          <w:color w:val="212121"/>
          <w:sz w:val="24"/>
          <w:szCs w:val="24"/>
          <w:lang w:eastAsia="ru-RU"/>
        </w:rPr>
        <w:t>и копирующим устройством.</w:t>
      </w:r>
    </w:p>
    <w:p w14:paraId="018730CF"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A682A40"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предоставлении муниципальной услуги инвалидам обеспечиваются:</w:t>
      </w:r>
    </w:p>
    <w:p w14:paraId="4929A3CE"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возможность беспрепятственного доступа к объекту (зданию, помещению), в котором предоставляется муниципальная услуга;</w:t>
      </w:r>
    </w:p>
    <w:p w14:paraId="5D7DF0DF" w14:textId="4E477ABE"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возможность самостоятельного передвижения по территории, на которой</w:t>
      </w:r>
      <w:r w:rsidR="00F53E50" w:rsidRPr="00F358E2">
        <w:rPr>
          <w:rFonts w:ascii="Times New Roman" w:eastAsia="Times New Roman" w:hAnsi="Times New Roman" w:cs="Times New Roman"/>
          <w:color w:val="212121"/>
          <w:sz w:val="24"/>
          <w:szCs w:val="24"/>
          <w:lang w:eastAsia="ru-RU"/>
        </w:rPr>
        <w:t xml:space="preserve"> </w:t>
      </w:r>
      <w:r w:rsidRPr="00AE4C21">
        <w:rPr>
          <w:rFonts w:ascii="Times New Roman" w:eastAsia="Times New Roman" w:hAnsi="Times New Roman" w:cs="Times New Roman"/>
          <w:color w:val="212121"/>
          <w:sz w:val="24"/>
          <w:szCs w:val="24"/>
          <w:lang w:eastAsia="ru-RU"/>
        </w:rPr>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438E8F73"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сопровождение инвалидов, имеющих стойкие расстройства функции зрения и самостоятельного передвижения;</w:t>
      </w:r>
    </w:p>
    <w:p w14:paraId="4F2212F5"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693E153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дублирование необходимой для инвалидов звуковой и зрительной </w:t>
      </w:r>
      <w:r w:rsidRPr="00AE4C21">
        <w:rPr>
          <w:rFonts w:ascii="Times New Roman" w:eastAsia="Times New Roman" w:hAnsi="Times New Roman" w:cs="Times New Roman"/>
          <w:color w:val="212121"/>
          <w:spacing w:val="-1"/>
          <w:sz w:val="24"/>
          <w:szCs w:val="24"/>
          <w:lang w:eastAsia="ru-RU"/>
        </w:rPr>
        <w:t>информации,</w:t>
      </w:r>
      <w:r w:rsidRPr="00AE4C21">
        <w:rPr>
          <w:rFonts w:ascii="Times New Roman" w:eastAsia="Times New Roman" w:hAnsi="Times New Roman" w:cs="Times New Roman"/>
          <w:color w:val="212121"/>
          <w:sz w:val="24"/>
          <w:szCs w:val="24"/>
          <w:lang w:eastAsia="ru-RU"/>
        </w:rPr>
        <w:t> а также надписей, знаков и иной текстовой и графической информации знаками, выполненными рельефно-точечным шрифтом Брайля;</w:t>
      </w:r>
    </w:p>
    <w:p w14:paraId="0DC10BD8"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допуск сурдопереводчика и тифлосурдопереводчика;</w:t>
      </w:r>
    </w:p>
    <w:p w14:paraId="41F012AB"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3209029D"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EB6085F"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86BD4FD"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Показатели доступности и качества муниципальной услуги</w:t>
      </w:r>
    </w:p>
    <w:p w14:paraId="6BD6DBC1"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CB95FE5"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 Основными показателями доступности предоставления муниципальной услуги являются:</w:t>
      </w:r>
    </w:p>
    <w:p w14:paraId="5EA09381"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2.24.1. наличие полной и понятной информации о порядке, сроках и ходе предоставления Государственной услуги в информационно-телекоммуникационной сети «Интернет» (далее – сеть «Интернет»), средствах массовой информации;</w:t>
      </w:r>
    </w:p>
    <w:p w14:paraId="5147A85C"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2.24.2. доступность электронных форм документов, необходимых для предоставления муниципальной услуги;</w:t>
      </w:r>
    </w:p>
    <w:p w14:paraId="4512ABDC"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2.24.3. возможность подачи заявления на получение муниципальной услуги и документов в электронной форме;</w:t>
      </w:r>
    </w:p>
    <w:p w14:paraId="7857F9F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предоставление муниципальной услуги в соответствии с вариантом предоставления муниципальной услуги;</w:t>
      </w:r>
    </w:p>
    <w:p w14:paraId="621DCA9A"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2BF26D9B"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2.24.5. возможность получения Заявителем уведомлений о предоставлении муниципальной услуги с помощью ЕПГУ;</w:t>
      </w:r>
    </w:p>
    <w:p w14:paraId="0E63B03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2.24.7. возможность получения информации о ходе предоставления муниципальной услуги, в том числе с использованием сети «Интернет».</w:t>
      </w:r>
    </w:p>
    <w:p w14:paraId="216C372D"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 Основными показателями качества предоставления муниципальной услуги являются:</w:t>
      </w:r>
    </w:p>
    <w:p w14:paraId="4F8D833A"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02F025A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2.25.2. Минимально возможное количество взаимодействий гражданина с должностными лицами, участвующими в предоставлении муниципальной услуги.</w:t>
      </w:r>
    </w:p>
    <w:p w14:paraId="51E172D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2.25.3. Отсутствие обоснованных жалоб на действия (бездействие) сотрудников и их некорректное (невнимательное) отношение к заявителям.</w:t>
      </w:r>
    </w:p>
    <w:p w14:paraId="50FFE05A"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2.25.4. Отсутствие нарушений установленных сроков в процессе предоставления муниципальной услуги.</w:t>
      </w:r>
    </w:p>
    <w:p w14:paraId="034EAE4C"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C8145A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65A8379"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color w:val="0263B2"/>
          <w:kern w:val="36"/>
          <w:sz w:val="24"/>
          <w:szCs w:val="24"/>
          <w:lang w:eastAsia="ru-RU"/>
        </w:rPr>
      </w:pPr>
      <w:r w:rsidRPr="00AE4C21">
        <w:rPr>
          <w:rFonts w:ascii="Times New Roman" w:eastAsia="Times New Roman" w:hAnsi="Times New Roman" w:cs="Times New Roman"/>
          <w:b/>
          <w:bCs/>
          <w:kern w:val="36"/>
          <w:sz w:val="24"/>
          <w:szCs w:val="24"/>
          <w:lang w:val="x-none" w:eastAsia="ru-RU"/>
        </w:rPr>
        <w:t>Иные требования к предоставлению муниципальной услуги</w:t>
      </w:r>
    </w:p>
    <w:p w14:paraId="597274F9"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6FE6141"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2.26. Услуги, являющиеся обязательными и необходимыми для предоставления муниципальной услуги, отсутствуют.</w:t>
      </w:r>
    </w:p>
    <w:p w14:paraId="37E5CA90"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2.27. Информационные системы, используемые для предоставления муниципальной услуги, не предусмотрены.</w:t>
      </w:r>
    </w:p>
    <w:p w14:paraId="0598C8E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15F6662"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eastAsia="ru-RU"/>
        </w:rPr>
        <w:t>3. </w:t>
      </w:r>
      <w:r w:rsidRPr="00AE4C21">
        <w:rPr>
          <w:rFonts w:ascii="Times New Roman" w:eastAsia="Times New Roman" w:hAnsi="Times New Roman" w:cs="Times New Roman"/>
          <w:b/>
          <w:bCs/>
          <w:kern w:val="36"/>
          <w:sz w:val="24"/>
          <w:szCs w:val="24"/>
          <w:lang w:val="x-none"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3E7A71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90260B1"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Исчерпывающий перечень административных процедур</w:t>
      </w:r>
    </w:p>
    <w:p w14:paraId="6B4454B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3773F356"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3.1. Предоставление муниципальной услуги включает в себя следующие административные процедуры:</w:t>
      </w:r>
    </w:p>
    <w:p w14:paraId="764AFCE3"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 прием и проверка комплектности документов на наличие/отсутствие оснований для отказа в приеме документов:</w:t>
      </w:r>
    </w:p>
    <w:p w14:paraId="35D477B8"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проверка направленного Заявителем Заявления и документов, представленных для получения муниципальной услуги;</w:t>
      </w:r>
    </w:p>
    <w:p w14:paraId="33018D02"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w:t>
      </w:r>
    </w:p>
    <w:p w14:paraId="5D8B6449"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получение сведений посредством межведомственного информационного взаимодействия, в том числе с использованием СМЭВ:</w:t>
      </w:r>
    </w:p>
    <w:p w14:paraId="47932733"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направление межведомственных запросов в органы и организации;</w:t>
      </w:r>
    </w:p>
    <w:p w14:paraId="7353B1D5"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получение ответов на межведомственные запросы, формирование полного комплекта документов;</w:t>
      </w:r>
    </w:p>
    <w:p w14:paraId="6CDA1E34"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 рассмотрение документов и сведений:</w:t>
      </w:r>
    </w:p>
    <w:p w14:paraId="06C5AB67"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проверка соответствия документов и сведений требованиям нормативных правовых актов предоставления муниципальной услуги;</w:t>
      </w:r>
    </w:p>
    <w:p w14:paraId="684D414B"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 принятие решения о предоставлении муниципальной услуги:</w:t>
      </w:r>
    </w:p>
    <w:p w14:paraId="76CEC0E5"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принятие решения о предоставление или отказе в предоставлении муниципальной услуги с направлением Заявителю соответствующего уведомления;</w:t>
      </w:r>
    </w:p>
    <w:p w14:paraId="74CB0B8C"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направление Заявителю результата муниципальной услуги, подписанного уполномоченным должностным лицом Уполномоченного органа;</w:t>
      </w:r>
    </w:p>
    <w:p w14:paraId="2C86EB87"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 выдача результата (независимо от выбора Заявителю):</w:t>
      </w:r>
    </w:p>
    <w:p w14:paraId="4F0662A6"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регистрация результата предоставления муниципальной услуги.</w:t>
      </w:r>
    </w:p>
    <w:p w14:paraId="43035485"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3.2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14:paraId="71CE407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08C0062"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Перечень административных процедур (действий) при предоставлении муниципальной услуги в электронной форме</w:t>
      </w:r>
    </w:p>
    <w:p w14:paraId="65F7597C"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D30D87D" w14:textId="77777777" w:rsidR="00AE4C21" w:rsidRPr="00AE4C21" w:rsidRDefault="00AE4C21"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3.3. При предоставлении муниципальной услуги в электронной форме заявителю обеспечиваются:</w:t>
      </w:r>
    </w:p>
    <w:p w14:paraId="35EE2993" w14:textId="60DDBCB3"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получение информации о порядке и сроках предоставления муниципальной услуги;</w:t>
      </w:r>
    </w:p>
    <w:p w14:paraId="0CBDB10A" w14:textId="66767B1B"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формирование заявления;</w:t>
      </w:r>
    </w:p>
    <w:p w14:paraId="643D8ECB" w14:textId="25B1983C"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прием и регистрация Уполномоченным органом заявления и иных документов, необходимых для предоставления муниципальной услуги;</w:t>
      </w:r>
    </w:p>
    <w:p w14:paraId="289BEA7F" w14:textId="4984E17A"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получение результата предоставления муниципальной услуги;</w:t>
      </w:r>
    </w:p>
    <w:p w14:paraId="007FE16F" w14:textId="49DC972A"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получение сведений о ходе рассмотрения заявления;</w:t>
      </w:r>
    </w:p>
    <w:p w14:paraId="44F803E4" w14:textId="4D91F556"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осуществление оценки качества предоставления муниципальной услуги;</w:t>
      </w:r>
    </w:p>
    <w:p w14:paraId="79BA0DE1" w14:textId="3B2E2F13" w:rsidR="00AE4C21" w:rsidRPr="00AE4C21" w:rsidRDefault="00F53E50" w:rsidP="00F53E50">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71B3640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A12358C"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color w:val="0263B2"/>
          <w:kern w:val="36"/>
          <w:sz w:val="24"/>
          <w:szCs w:val="24"/>
          <w:lang w:eastAsia="ru-RU"/>
        </w:rPr>
      </w:pPr>
      <w:r w:rsidRPr="00AE4C21">
        <w:rPr>
          <w:rFonts w:ascii="Times New Roman" w:eastAsia="Times New Roman" w:hAnsi="Times New Roman" w:cs="Times New Roman"/>
          <w:b/>
          <w:bCs/>
          <w:kern w:val="36"/>
          <w:sz w:val="24"/>
          <w:szCs w:val="24"/>
          <w:lang w:val="x-none" w:eastAsia="ru-RU"/>
        </w:rPr>
        <w:t>Порядок осуществления административных процедур (действий) в электронной форме</w:t>
      </w:r>
    </w:p>
    <w:p w14:paraId="779CE1D8"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8911F31"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 Исчерпывающий порядок осуществления административных процедур (действий) в электронной форме</w:t>
      </w:r>
    </w:p>
    <w:p w14:paraId="5266813A"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3.4.1. Формирование заявления.</w:t>
      </w:r>
    </w:p>
    <w:p w14:paraId="41787386"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44F4B345"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w:t>
      </w:r>
      <w:r w:rsidRPr="00AE4C21">
        <w:rPr>
          <w:rFonts w:ascii="Times New Roman" w:eastAsia="Times New Roman" w:hAnsi="Times New Roman" w:cs="Times New Roman"/>
          <w:color w:val="212121"/>
          <w:spacing w:val="-1"/>
          <w:sz w:val="24"/>
          <w:szCs w:val="24"/>
          <w:lang w:eastAsia="ru-RU"/>
        </w:rPr>
        <w:t>выявлении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некорректно</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заполненного</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поля</w:t>
      </w:r>
      <w:r w:rsidRPr="00AE4C21">
        <w:rPr>
          <w:rFonts w:ascii="Times New Roman" w:eastAsia="Times New Roman" w:hAnsi="Times New Roman" w:cs="Times New Roman"/>
          <w:color w:val="212121"/>
          <w:sz w:val="24"/>
          <w:szCs w:val="24"/>
          <w:lang w:eastAsia="ru-RU"/>
        </w:rPr>
        <w:t>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A8E44DD"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формировании заявления заявителю обеспечивается:</w:t>
      </w:r>
    </w:p>
    <w:p w14:paraId="3EF4DA95"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14:paraId="52724930"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возможность печати на бумажном носителе копии электронной формы заявления;</w:t>
      </w:r>
    </w:p>
    <w:p w14:paraId="056EA616"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56B9297" w14:textId="77777777" w:rsidR="00B34398" w:rsidRPr="00F358E2"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00E63FD6" w14:textId="1CD57EBB"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1C2B9DCE" w14:textId="77777777" w:rsidR="00AE4C21" w:rsidRPr="00AE4C21" w:rsidRDefault="00AE4C21" w:rsidP="00B34398">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5051AFFE"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8D9858A"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3.4.2. Уполномоченный орган обеспечивает в сроки, указанные в пунктах 2.21 и 2.22 настоящего Административного регламента:</w:t>
      </w:r>
    </w:p>
    <w:p w14:paraId="7BE4F49E"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9894A69"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2F85F1C"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3.4.3. Электронное заявление становится доступным для должностного лица Уполномоченного органа,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D657B28"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Ответственное должностное лицо:</w:t>
      </w:r>
    </w:p>
    <w:p w14:paraId="49327A08"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проверяет наличие электронных заявлений, поступивших с ЕПГУ, с периодом не реже 2 (двух) раз в день;</w:t>
      </w:r>
    </w:p>
    <w:p w14:paraId="30807034"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рассматривает поступившие заявления и приложенные образы документов (документы);</w:t>
      </w:r>
    </w:p>
    <w:p w14:paraId="4A5D58ED" w14:textId="5DC3AF0F"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производит действия в соответствии с пунктом</w:t>
      </w:r>
      <w:r w:rsidR="00123D24" w:rsidRPr="00F358E2">
        <w:rPr>
          <w:rFonts w:ascii="Times New Roman" w:eastAsia="Times New Roman" w:hAnsi="Times New Roman" w:cs="Times New Roman"/>
          <w:color w:val="212121"/>
          <w:sz w:val="24"/>
          <w:szCs w:val="24"/>
          <w:lang w:eastAsia="ru-RU"/>
        </w:rPr>
        <w:t xml:space="preserve"> 3</w:t>
      </w:r>
      <w:r w:rsidRPr="00AE4C21">
        <w:rPr>
          <w:rFonts w:ascii="Times New Roman" w:eastAsia="Times New Roman" w:hAnsi="Times New Roman" w:cs="Times New Roman"/>
          <w:color w:val="212121"/>
          <w:sz w:val="24"/>
          <w:szCs w:val="24"/>
          <w:lang w:eastAsia="ru-RU"/>
        </w:rPr>
        <w:t>.1 </w:t>
      </w:r>
      <w:r w:rsidRPr="00AE4C21">
        <w:rPr>
          <w:rFonts w:ascii="Times New Roman" w:eastAsia="Times New Roman" w:hAnsi="Times New Roman" w:cs="Times New Roman"/>
          <w:color w:val="212121"/>
          <w:spacing w:val="-1"/>
          <w:sz w:val="24"/>
          <w:szCs w:val="24"/>
          <w:lang w:eastAsia="ru-RU"/>
        </w:rPr>
        <w:t>настоящего</w:t>
      </w:r>
      <w:r w:rsidRPr="00AE4C21">
        <w:rPr>
          <w:rFonts w:ascii="Times New Roman" w:eastAsia="Times New Roman" w:hAnsi="Times New Roman" w:cs="Times New Roman"/>
          <w:color w:val="212121"/>
          <w:sz w:val="24"/>
          <w:szCs w:val="24"/>
          <w:lang w:eastAsia="ru-RU"/>
        </w:rPr>
        <w:t> Административного регламента.</w:t>
      </w:r>
    </w:p>
    <w:p w14:paraId="7A29545C"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3.4.4. Заявителю в качестве результата предоставления (муниципальной) услуги обеспечивается возможность получения документа:</w:t>
      </w:r>
    </w:p>
    <w:p w14:paraId="1E964C94"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14:paraId="070486B0"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виде бумажного документа, подтверждающего содержание электронного документа, который заявитель получает при  личном обращении в МФЦ.</w:t>
      </w:r>
    </w:p>
    <w:p w14:paraId="53AFB4E6"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16BBC6C8"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предоставлении муниципальной услуги в электронной форме заявителю направляется:</w:t>
      </w:r>
    </w:p>
    <w:p w14:paraId="3CC5975C"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34C80D0"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w:t>
      </w:r>
      <w:r w:rsidRPr="00AE4C21">
        <w:rPr>
          <w:rFonts w:ascii="Times New Roman" w:eastAsia="Times New Roman" w:hAnsi="Times New Roman" w:cs="Times New Roman"/>
          <w:color w:val="212121"/>
          <w:sz w:val="24"/>
          <w:szCs w:val="24"/>
          <w:lang w:eastAsia="ru-RU"/>
        </w:rPr>
        <w:lastRenderedPageBreak/>
        <w:t>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8F65D9E"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3.5. Оценка качества предоставления муниципальной услуги.</w:t>
      </w:r>
    </w:p>
    <w:p w14:paraId="0E7236C4"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Pr="00AE4C21">
        <w:rPr>
          <w:rFonts w:ascii="Times New Roman" w:eastAsia="Times New Roman" w:hAnsi="Times New Roman" w:cs="Times New Roman"/>
          <w:color w:val="212121"/>
          <w:spacing w:val="-1"/>
          <w:sz w:val="24"/>
          <w:szCs w:val="24"/>
          <w:lang w:eastAsia="ru-RU"/>
        </w:rPr>
        <w:t>многофункциональных</w:t>
      </w:r>
      <w:r w:rsidRPr="00AE4C21">
        <w:rPr>
          <w:rFonts w:ascii="Times New Roman" w:eastAsia="Times New Roman" w:hAnsi="Times New Roman" w:cs="Times New Roman"/>
          <w:color w:val="212121"/>
          <w:sz w:val="24"/>
          <w:szCs w:val="24"/>
          <w:lang w:eastAsia="ru-RU"/>
        </w:rPr>
        <w:t> центров предоставления государственных и муниципальных услуг с учетом качества организации предоставления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EABC8CE"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AE4C21">
        <w:rPr>
          <w:rFonts w:ascii="Times New Roman" w:eastAsia="Times New Roman" w:hAnsi="Times New Roman" w:cs="Times New Roman"/>
          <w:color w:val="212121"/>
          <w:sz w:val="24"/>
          <w:szCs w:val="24"/>
          <w:vertAlign w:val="superscript"/>
          <w:lang w:eastAsia="ru-RU"/>
        </w:rPr>
        <w:t> </w:t>
      </w:r>
      <w:bookmarkStart w:id="1" w:name="_ftnref1"/>
      <w:r w:rsidRPr="00AE4C21">
        <w:rPr>
          <w:rFonts w:ascii="Times New Roman" w:eastAsia="Times New Roman" w:hAnsi="Times New Roman" w:cs="Times New Roman"/>
          <w:color w:val="212121"/>
          <w:sz w:val="24"/>
          <w:szCs w:val="24"/>
          <w:vertAlign w:val="superscript"/>
          <w:lang w:eastAsia="ru-RU"/>
        </w:rPr>
        <w:fldChar w:fldCharType="begin"/>
      </w:r>
      <w:r w:rsidRPr="00AE4C21">
        <w:rPr>
          <w:rFonts w:ascii="Times New Roman" w:eastAsia="Times New Roman" w:hAnsi="Times New Roman" w:cs="Times New Roman"/>
          <w:color w:val="212121"/>
          <w:sz w:val="24"/>
          <w:szCs w:val="24"/>
          <w:vertAlign w:val="superscript"/>
          <w:lang w:eastAsia="ru-RU"/>
        </w:rPr>
        <w:instrText xml:space="preserve"> HYPERLINK "https://yasenckoe.ru/documents/bills/detail.php?id=1486371" \l "_ftn1" \o "" </w:instrText>
      </w:r>
      <w:r w:rsidRPr="00AE4C21">
        <w:rPr>
          <w:rFonts w:ascii="Times New Roman" w:eastAsia="Times New Roman" w:hAnsi="Times New Roman" w:cs="Times New Roman"/>
          <w:color w:val="212121"/>
          <w:sz w:val="24"/>
          <w:szCs w:val="24"/>
          <w:vertAlign w:val="superscript"/>
          <w:lang w:eastAsia="ru-RU"/>
        </w:rPr>
        <w:fldChar w:fldCharType="separate"/>
      </w:r>
      <w:r w:rsidRPr="00AE4C21">
        <w:rPr>
          <w:rFonts w:ascii="Times New Roman" w:eastAsia="Times New Roman" w:hAnsi="Times New Roman" w:cs="Times New Roman"/>
          <w:color w:val="0000FF"/>
          <w:sz w:val="24"/>
          <w:szCs w:val="24"/>
          <w:u w:val="single"/>
          <w:vertAlign w:val="superscript"/>
          <w:lang w:eastAsia="ru-RU"/>
        </w:rPr>
        <w:t>[1]</w:t>
      </w:r>
      <w:r w:rsidRPr="00AE4C21">
        <w:rPr>
          <w:rFonts w:ascii="Times New Roman" w:eastAsia="Times New Roman" w:hAnsi="Times New Roman" w:cs="Times New Roman"/>
          <w:color w:val="212121"/>
          <w:sz w:val="24"/>
          <w:szCs w:val="24"/>
          <w:vertAlign w:val="superscript"/>
          <w:lang w:eastAsia="ru-RU"/>
        </w:rPr>
        <w:fldChar w:fldCharType="end"/>
      </w:r>
      <w:bookmarkEnd w:id="1"/>
      <w:r w:rsidRPr="00AE4C21">
        <w:rPr>
          <w:rFonts w:ascii="Times New Roman" w:eastAsia="Times New Roman" w:hAnsi="Times New Roman" w:cs="Times New Roman"/>
          <w:color w:val="212121"/>
          <w:sz w:val="24"/>
          <w:szCs w:val="24"/>
          <w:lang w:eastAsia="ru-RU"/>
        </w:rPr>
        <w:t>.</w:t>
      </w:r>
    </w:p>
    <w:p w14:paraId="2F436B3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875EC49"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Перечень вариантов предоставления муниципальной</w:t>
      </w:r>
    </w:p>
    <w:p w14:paraId="6EF68049"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b/>
          <w:bCs/>
          <w:sz w:val="24"/>
          <w:szCs w:val="24"/>
          <w:lang w:val="sr-Cyrl-RS" w:eastAsia="ru-RU"/>
        </w:rPr>
        <w:t>услуги</w:t>
      </w:r>
    </w:p>
    <w:p w14:paraId="01A4739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CF2760B"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3.7. Предоставление муниципальной услуги включает в себя следующие варианты:</w:t>
      </w:r>
    </w:p>
    <w:p w14:paraId="1CA73AD9"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3.7.1. предоставление земельного участка, находящегося в муниципальной собственности, в собственность бесплатно;</w:t>
      </w:r>
    </w:p>
    <w:p w14:paraId="5689544F"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3.7.2. отказ в предоставлении услуги.</w:t>
      </w:r>
    </w:p>
    <w:p w14:paraId="6D74491B"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1257045"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Профилирование заявителя</w:t>
      </w:r>
    </w:p>
    <w:p w14:paraId="3450CA6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A729CC1"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3.8. Вариант предоставления муниципальной услуги определяется на основании ответов на вопросы анкетирования Заявителя посредством ЕПГУ.</w:t>
      </w:r>
    </w:p>
    <w:p w14:paraId="39F453D5"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val="sr-Cyrl-RS" w:eastAsia="ru-RU"/>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14:paraId="6D40E34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 </w:t>
      </w:r>
    </w:p>
    <w:p w14:paraId="6D5CE167"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Порядок исправления допущенных опечаток и ошибок в</w:t>
      </w:r>
    </w:p>
    <w:p w14:paraId="1F4023EE"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b/>
          <w:bCs/>
          <w:sz w:val="24"/>
          <w:szCs w:val="24"/>
          <w:lang w:val="sr-Cyrl-RS" w:eastAsia="ru-RU"/>
        </w:rPr>
        <w:t>выданных в результате предоставления муниципальной услуги документах</w:t>
      </w:r>
    </w:p>
    <w:p w14:paraId="7AAF3082"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DE4DD45"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3.9. В случае выявления опечаток и ошибок Заявитель вправе обратиться в Уполномоченный орган с заявлением об исправлении допущенных опечаток и (или) </w:t>
      </w:r>
      <w:r w:rsidRPr="00AE4C21">
        <w:rPr>
          <w:rFonts w:ascii="Times New Roman" w:eastAsia="Times New Roman" w:hAnsi="Times New Roman" w:cs="Times New Roman"/>
          <w:color w:val="212121"/>
          <w:spacing w:val="-1"/>
          <w:sz w:val="24"/>
          <w:szCs w:val="24"/>
          <w:lang w:eastAsia="ru-RU"/>
        </w:rPr>
        <w:t>ошибок</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в</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выданных</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в</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результате</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предоставления</w:t>
      </w:r>
      <w:r w:rsidRPr="00AE4C21">
        <w:rPr>
          <w:rFonts w:ascii="Times New Roman" w:eastAsia="Times New Roman" w:hAnsi="Times New Roman" w:cs="Times New Roman"/>
          <w:color w:val="212121"/>
          <w:sz w:val="24"/>
          <w:szCs w:val="24"/>
          <w:lang w:eastAsia="ru-RU"/>
        </w:rPr>
        <w:t> муниципальной услуги документах в соответствии с Приложением № 7 настоящего Административного регламента (далее – заявление по форме Приложения № 7) и приложением документов, указанных в пункте 2.11 настоящего Административного  регламента.</w:t>
      </w:r>
    </w:p>
    <w:p w14:paraId="4009653A"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37D2EA6"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14:paraId="34736235"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2) Уполномоченный орган при получении заявления по форме Приложения № 7, рассматривает необходимость внесения соответствующих изменений в документы, являющиеся результатом предоставления муниципальной услуги;</w:t>
      </w:r>
    </w:p>
    <w:p w14:paraId="498B652B"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03B4FB44"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Срок устранения опечаток и ошибок не должен превышать 3 (трех) рабочих дней с даты регистрации заявления по форме Приложения № 7.</w:t>
      </w:r>
    </w:p>
    <w:p w14:paraId="51180E9C" w14:textId="3F4A5E7D" w:rsid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317AEAA" w14:textId="77777777" w:rsidR="00F358E2" w:rsidRPr="00AE4C21" w:rsidRDefault="00F358E2"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22F54546" w14:textId="77777777" w:rsidR="00AE4C21" w:rsidRPr="00AE4C21" w:rsidRDefault="00AE4C21" w:rsidP="00123D24">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eastAsia="ru-RU"/>
        </w:rPr>
        <w:t>4. </w:t>
      </w:r>
      <w:r w:rsidRPr="00AE4C21">
        <w:rPr>
          <w:rFonts w:ascii="Times New Roman" w:eastAsia="Times New Roman" w:hAnsi="Times New Roman" w:cs="Times New Roman"/>
          <w:b/>
          <w:bCs/>
          <w:kern w:val="36"/>
          <w:sz w:val="24"/>
          <w:szCs w:val="24"/>
          <w:lang w:val="x-none" w:eastAsia="ru-RU"/>
        </w:rPr>
        <w:t>Формы контроля за исполнением административного регламента Порядок осуществления текущего контроля за соблюдением</w:t>
      </w:r>
    </w:p>
    <w:p w14:paraId="366F56A9" w14:textId="77777777" w:rsidR="00AE4C21" w:rsidRPr="00AE4C21" w:rsidRDefault="00AE4C21" w:rsidP="00123D24">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b/>
          <w:bCs/>
          <w:sz w:val="24"/>
          <w:szCs w:val="24"/>
          <w:lang w:val="sr-Cyrl-RS" w:eastAsia="ru-RU"/>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85C6F21"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3D2027BF"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15A18D4D"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1B67E50"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Текущий контроль осуществляется путем проведения проверок:</w:t>
      </w:r>
    </w:p>
    <w:p w14:paraId="0118BDE0"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решений о предоставлении (об отказе в предоставлении) муниципальной услуги;</w:t>
      </w:r>
    </w:p>
    <w:p w14:paraId="2D38E2C3"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выявления и устранения нарушений прав граждан;</w:t>
      </w:r>
    </w:p>
    <w:p w14:paraId="7A602901"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61212B8" w14:textId="3BEB4B38" w:rsidR="00AE4C21" w:rsidRPr="00F358E2"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CB1661B" w14:textId="4CA6ED94" w:rsidR="00123D24" w:rsidRPr="00F358E2" w:rsidRDefault="00123D24"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3AF52374" w14:textId="695DE710" w:rsidR="00123D24" w:rsidRPr="00F358E2" w:rsidRDefault="00123D24"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52764D6B" w14:textId="1F84DE56" w:rsidR="00123D24" w:rsidRPr="00F358E2" w:rsidRDefault="00123D24"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47524243" w14:textId="39C4E6F2" w:rsidR="00123D24" w:rsidRPr="00F358E2" w:rsidRDefault="00123D24"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51DCAD40" w14:textId="77777777" w:rsidR="00123D24" w:rsidRPr="00AE4C21" w:rsidRDefault="00123D24" w:rsidP="00123D24">
      <w:pPr>
        <w:shd w:val="clear" w:color="auto" w:fill="FFFFFF"/>
        <w:spacing w:after="119" w:line="240" w:lineRule="auto"/>
        <w:rPr>
          <w:rFonts w:ascii="Times New Roman" w:eastAsia="Times New Roman" w:hAnsi="Times New Roman" w:cs="Times New Roman"/>
          <w:color w:val="212121"/>
          <w:sz w:val="24"/>
          <w:szCs w:val="24"/>
          <w:lang w:eastAsia="ru-RU"/>
        </w:rPr>
      </w:pPr>
    </w:p>
    <w:p w14:paraId="0E650F1D" w14:textId="77777777" w:rsidR="00AE4C21" w:rsidRPr="00AE4C21" w:rsidRDefault="00AE4C21" w:rsidP="00123D24">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Порядок и периодичность осуществления плановых и внеплановых проверок полноты и качества предоставления</w:t>
      </w:r>
      <w:r w:rsidRPr="00AE4C21">
        <w:rPr>
          <w:rFonts w:ascii="Arial" w:eastAsia="Times New Roman" w:hAnsi="Arial" w:cs="Arial"/>
          <w:b/>
          <w:bCs/>
          <w:kern w:val="36"/>
          <w:sz w:val="24"/>
          <w:szCs w:val="24"/>
          <w:lang w:eastAsia="ru-RU"/>
        </w:rPr>
        <w:t> </w:t>
      </w:r>
      <w:r w:rsidRPr="00AE4C21">
        <w:rPr>
          <w:rFonts w:ascii="Times New Roman" w:eastAsia="Times New Roman" w:hAnsi="Times New Roman" w:cs="Times New Roman"/>
          <w:b/>
          <w:bCs/>
          <w:kern w:val="36"/>
          <w:sz w:val="24"/>
          <w:szCs w:val="24"/>
          <w:lang w:val="x-none" w:eastAsia="ru-RU"/>
        </w:rPr>
        <w:t>муниципальной услуги, в том числе порядок и формы контроля за полнотой и качеством предоставления муниципальной услуги</w:t>
      </w:r>
    </w:p>
    <w:p w14:paraId="56017F16"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27547A3"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14:paraId="3849E71F"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06345EDE"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соблюдение сроков предоставления муниципальной услуги; соблюдение положений настоящего Административного регламента;</w:t>
      </w:r>
    </w:p>
    <w:p w14:paraId="22280C85"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pacing w:val="-1"/>
          <w:sz w:val="24"/>
          <w:szCs w:val="24"/>
          <w:lang w:eastAsia="ru-RU"/>
        </w:rPr>
        <w:t>правильность</w:t>
      </w:r>
      <w:r w:rsidRPr="00AE4C21">
        <w:rPr>
          <w:rFonts w:ascii="Times New Roman" w:eastAsia="Times New Roman" w:hAnsi="Times New Roman" w:cs="Times New Roman"/>
          <w:color w:val="212121"/>
          <w:sz w:val="24"/>
          <w:szCs w:val="24"/>
          <w:lang w:eastAsia="ru-RU"/>
        </w:rPr>
        <w:t> и обоснованность принятого решения об отказе в предоставлении муниципальной услуги.</w:t>
      </w:r>
    </w:p>
    <w:p w14:paraId="757501AF"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Основанием для проведения внеплановых проверок являются:</w:t>
      </w:r>
    </w:p>
    <w:p w14:paraId="24CE9FB2" w14:textId="21F06FC5"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000000"/>
          <w:sz w:val="24"/>
          <w:szCs w:val="24"/>
          <w:lang w:val="sr-Cyrl-RS"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8C3F9E" w:rsidRPr="00F358E2">
        <w:rPr>
          <w:rFonts w:ascii="Times New Roman" w:eastAsia="Times New Roman" w:hAnsi="Times New Roman" w:cs="Times New Roman"/>
          <w:color w:val="000000"/>
          <w:spacing w:val="1"/>
          <w:sz w:val="24"/>
          <w:szCs w:val="24"/>
          <w:lang w:eastAsia="ru-RU"/>
        </w:rPr>
        <w:t>Брянской области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000000"/>
          <w:sz w:val="24"/>
          <w:szCs w:val="24"/>
          <w:lang w:val="sr-Cyrl-RS" w:eastAsia="ru-RU"/>
        </w:rPr>
        <w:t>и нормативных правовых актов органов местного самоуправления </w:t>
      </w:r>
      <w:bookmarkStart w:id="2" w:name="_Hlk217467901"/>
      <w:r w:rsidR="008C3F9E" w:rsidRPr="00F358E2">
        <w:rPr>
          <w:rFonts w:ascii="Times New Roman" w:eastAsia="Times New Roman" w:hAnsi="Times New Roman" w:cs="Times New Roman"/>
          <w:color w:val="212121"/>
          <w:sz w:val="24"/>
          <w:szCs w:val="24"/>
          <w:lang w:val="sr-Cyrl-RS" w:eastAsia="ru-RU"/>
        </w:rPr>
        <w:t>Семецкого сельского поселения Почепского района</w:t>
      </w:r>
      <w:bookmarkEnd w:id="2"/>
      <w:r w:rsidRPr="00AE4C21">
        <w:rPr>
          <w:rFonts w:ascii="Times New Roman" w:eastAsia="Times New Roman" w:hAnsi="Times New Roman" w:cs="Times New Roman"/>
          <w:i/>
          <w:iCs/>
          <w:color w:val="212121"/>
          <w:sz w:val="24"/>
          <w:szCs w:val="24"/>
          <w:lang w:val="sr-Cyrl-RS" w:eastAsia="ru-RU"/>
        </w:rPr>
        <w:t>;</w:t>
      </w:r>
    </w:p>
    <w:p w14:paraId="25D132BA" w14:textId="77777777" w:rsidR="00AE4C21" w:rsidRPr="00AE4C21" w:rsidRDefault="00AE4C21" w:rsidP="00123D24">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000000"/>
          <w:sz w:val="24"/>
          <w:szCs w:val="24"/>
          <w:lang w:val="sr-Cyrl-RS" w:eastAsia="ru-RU"/>
        </w:rPr>
        <w:t>обращения граждан и юридических лиц на нарушения законодательства, в том числе на качество предоставления муниципальной услуги.</w:t>
      </w:r>
    </w:p>
    <w:p w14:paraId="7474C8DB" w14:textId="77777777" w:rsidR="00F358E2"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6593D2D9" w14:textId="756D12BD"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30CC165"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Ответственность должностных лиц органа, предоставляющего муниципальную услуги, за решения и действия</w:t>
      </w:r>
      <w:r w:rsidRPr="00AE4C21">
        <w:rPr>
          <w:rFonts w:ascii="Arial" w:eastAsia="Times New Roman" w:hAnsi="Arial" w:cs="Arial"/>
          <w:b/>
          <w:bCs/>
          <w:kern w:val="36"/>
          <w:sz w:val="24"/>
          <w:szCs w:val="24"/>
          <w:lang w:eastAsia="ru-RU"/>
        </w:rPr>
        <w:t> </w:t>
      </w:r>
      <w:r w:rsidRPr="00AE4C21">
        <w:rPr>
          <w:rFonts w:ascii="Times New Roman" w:eastAsia="Times New Roman" w:hAnsi="Times New Roman" w:cs="Times New Roman"/>
          <w:b/>
          <w:bCs/>
          <w:kern w:val="36"/>
          <w:sz w:val="24"/>
          <w:szCs w:val="24"/>
          <w:lang w:val="x-none" w:eastAsia="ru-RU"/>
        </w:rPr>
        <w:t>(бездействие),</w:t>
      </w:r>
    </w:p>
    <w:p w14:paraId="4B64357A"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принимаемые (осуществляемые) ими в ходе предоставления муниципальной услуги</w:t>
      </w:r>
    </w:p>
    <w:p w14:paraId="5E6477D7"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F5649DF" w14:textId="7E546E57" w:rsidR="00AE4C21" w:rsidRPr="00AE4C21"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4.4. По результатам проведенных проверок в случае выявления нарушений положений </w:t>
      </w:r>
      <w:r w:rsidRPr="00AE4C21">
        <w:rPr>
          <w:rFonts w:ascii="Times New Roman" w:eastAsia="Times New Roman" w:hAnsi="Times New Roman" w:cs="Times New Roman"/>
          <w:color w:val="000000"/>
          <w:sz w:val="24"/>
          <w:szCs w:val="24"/>
          <w:lang w:eastAsia="ru-RU"/>
        </w:rPr>
        <w:t>настоящего Административного регламента, нормативных правовых актов</w:t>
      </w:r>
      <w:r w:rsidRPr="00AE4C21">
        <w:rPr>
          <w:rFonts w:ascii="Times New Roman" w:eastAsia="Times New Roman" w:hAnsi="Times New Roman" w:cs="Times New Roman"/>
          <w:color w:val="000000"/>
          <w:spacing w:val="1"/>
          <w:sz w:val="24"/>
          <w:szCs w:val="24"/>
          <w:lang w:eastAsia="ru-RU"/>
        </w:rPr>
        <w:t> </w:t>
      </w:r>
      <w:r w:rsidR="00015745" w:rsidRPr="00F358E2">
        <w:rPr>
          <w:rFonts w:ascii="Times New Roman" w:eastAsia="Times New Roman" w:hAnsi="Times New Roman" w:cs="Times New Roman"/>
          <w:color w:val="000000"/>
          <w:spacing w:val="1"/>
          <w:sz w:val="24"/>
          <w:szCs w:val="24"/>
          <w:lang w:eastAsia="ru-RU"/>
        </w:rPr>
        <w:t>Брянской области</w:t>
      </w:r>
      <w:r w:rsidRPr="00AE4C21">
        <w:rPr>
          <w:rFonts w:ascii="Times New Roman" w:eastAsia="Times New Roman" w:hAnsi="Times New Roman" w:cs="Times New Roman"/>
          <w:color w:val="000000"/>
          <w:spacing w:val="1"/>
          <w:sz w:val="24"/>
          <w:szCs w:val="24"/>
          <w:lang w:eastAsia="ru-RU"/>
        </w:rPr>
        <w:t> </w:t>
      </w:r>
      <w:r w:rsidRPr="00AE4C21">
        <w:rPr>
          <w:rFonts w:ascii="Times New Roman" w:eastAsia="Times New Roman" w:hAnsi="Times New Roman" w:cs="Times New Roman"/>
          <w:color w:val="000000"/>
          <w:sz w:val="24"/>
          <w:szCs w:val="24"/>
          <w:lang w:eastAsia="ru-RU"/>
        </w:rPr>
        <w:t>и нормативных правовых актов органов местного самоуправления </w:t>
      </w:r>
      <w:r w:rsidR="00015745" w:rsidRPr="00F358E2">
        <w:rPr>
          <w:rFonts w:ascii="Times New Roman" w:eastAsia="Times New Roman" w:hAnsi="Times New Roman" w:cs="Times New Roman"/>
          <w:color w:val="212121"/>
          <w:sz w:val="24"/>
          <w:szCs w:val="24"/>
          <w:lang w:val="sr-Cyrl-RS" w:eastAsia="ru-RU"/>
        </w:rPr>
        <w:t>Семецкого сельского поселения Почепского района</w:t>
      </w:r>
      <w:r w:rsidR="00015745" w:rsidRPr="00F358E2">
        <w:rPr>
          <w:rFonts w:ascii="Times New Roman" w:eastAsia="Times New Roman" w:hAnsi="Times New Roman" w:cs="Times New Roman"/>
          <w:color w:val="000000"/>
          <w:sz w:val="24"/>
          <w:szCs w:val="24"/>
          <w:lang w:eastAsia="ru-RU"/>
        </w:rPr>
        <w:t xml:space="preserve"> </w:t>
      </w:r>
      <w:r w:rsidRPr="00AE4C21">
        <w:rPr>
          <w:rFonts w:ascii="Times New Roman" w:eastAsia="Times New Roman" w:hAnsi="Times New Roman" w:cs="Times New Roman"/>
          <w:color w:val="000000"/>
          <w:sz w:val="24"/>
          <w:szCs w:val="24"/>
          <w:lang w:eastAsia="ru-RU"/>
        </w:rPr>
        <w:t>осуществляется привлечение виновных лиц к ответственности в соответствии с законодательством Российской Федерации.</w:t>
      </w:r>
    </w:p>
    <w:p w14:paraId="3C5CD6E4" w14:textId="081A0A87" w:rsidR="00AE4C21" w:rsidRPr="00F358E2"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6A128786" w14:textId="77777777" w:rsidR="00015745" w:rsidRPr="00AE4C21" w:rsidRDefault="00015745" w:rsidP="00015745">
      <w:pPr>
        <w:shd w:val="clear" w:color="auto" w:fill="FFFFFF"/>
        <w:spacing w:after="119" w:line="240" w:lineRule="auto"/>
        <w:rPr>
          <w:rFonts w:ascii="Times New Roman" w:eastAsia="Times New Roman" w:hAnsi="Times New Roman" w:cs="Times New Roman"/>
          <w:color w:val="212121"/>
          <w:sz w:val="24"/>
          <w:szCs w:val="24"/>
          <w:lang w:eastAsia="ru-RU"/>
        </w:rPr>
      </w:pPr>
    </w:p>
    <w:p w14:paraId="50ACAB5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 </w:t>
      </w:r>
    </w:p>
    <w:p w14:paraId="0B36F404"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Требования к порядку и формам контроля за предоставлением</w:t>
      </w:r>
    </w:p>
    <w:p w14:paraId="563C002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b/>
          <w:bCs/>
          <w:sz w:val="24"/>
          <w:szCs w:val="24"/>
          <w:lang w:val="sr-Cyrl-RS" w:eastAsia="ru-RU"/>
        </w:rPr>
        <w:t>муниципальной услуги, в том числе со стороны граждан, их объединений и организаций</w:t>
      </w:r>
    </w:p>
    <w:p w14:paraId="56DE31E1"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52C658C" w14:textId="77777777" w:rsidR="00AE4C21" w:rsidRPr="00AE4C21"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3407969" w14:textId="77777777" w:rsidR="00AE4C21" w:rsidRPr="00AE4C21"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Граждане, их объединения и организации также имеют право:</w:t>
      </w:r>
    </w:p>
    <w:p w14:paraId="4B7E8AE9" w14:textId="5FD36708" w:rsidR="00AE4C21" w:rsidRPr="00AE4C21" w:rsidRDefault="00015745"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направлять замечания и предложения по улучшению доступности и качества предоставления муниципальной услуги;</w:t>
      </w:r>
    </w:p>
    <w:p w14:paraId="50A3D759" w14:textId="2E7D0746" w:rsidR="00AE4C21" w:rsidRPr="00AE4C21" w:rsidRDefault="00015745"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вносить предложения о мерах по устранению нарушений </w:t>
      </w:r>
      <w:r w:rsidR="00AE4C21" w:rsidRPr="00AE4C21">
        <w:rPr>
          <w:rFonts w:ascii="Times New Roman" w:eastAsia="Times New Roman" w:hAnsi="Times New Roman" w:cs="Times New Roman"/>
          <w:color w:val="212121"/>
          <w:spacing w:val="-1"/>
          <w:sz w:val="24"/>
          <w:szCs w:val="24"/>
          <w:lang w:eastAsia="ru-RU"/>
        </w:rPr>
        <w:t>настоящего</w:t>
      </w:r>
      <w:r w:rsidR="00AE4C21" w:rsidRPr="00AE4C21">
        <w:rPr>
          <w:rFonts w:ascii="Times New Roman" w:eastAsia="Times New Roman" w:hAnsi="Times New Roman" w:cs="Times New Roman"/>
          <w:color w:val="212121"/>
          <w:sz w:val="24"/>
          <w:szCs w:val="24"/>
          <w:lang w:eastAsia="ru-RU"/>
        </w:rPr>
        <w:t> Административного регламента.</w:t>
      </w:r>
    </w:p>
    <w:p w14:paraId="38894ED8" w14:textId="77777777" w:rsidR="00AE4C21" w:rsidRPr="00AE4C21"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6A28253" w14:textId="77777777" w:rsidR="00AE4C21" w:rsidRPr="00AE4C21" w:rsidRDefault="00AE4C21" w:rsidP="00015745">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35A2C94" w14:textId="77777777" w:rsidR="00F358E2"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236E5311" w14:textId="097E0A34"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5A756D65"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eastAsia="ru-RU"/>
        </w:rPr>
        <w:t>5.</w:t>
      </w:r>
      <w:r w:rsidRPr="00AE4C21">
        <w:rPr>
          <w:rFonts w:ascii="Arial" w:eastAsia="Times New Roman" w:hAnsi="Arial" w:cs="Arial"/>
          <w:b/>
          <w:bCs/>
          <w:kern w:val="36"/>
          <w:sz w:val="24"/>
          <w:szCs w:val="24"/>
          <w:lang w:eastAsia="ru-RU"/>
        </w:rPr>
        <w:t> </w:t>
      </w:r>
      <w:r w:rsidRPr="00AE4C21">
        <w:rPr>
          <w:rFonts w:ascii="Times New Roman" w:eastAsia="Times New Roman" w:hAnsi="Times New Roman" w:cs="Times New Roman"/>
          <w:b/>
          <w:bCs/>
          <w:kern w:val="36"/>
          <w:sz w:val="24"/>
          <w:szCs w:val="24"/>
          <w:lang w:val="x-none" w:eastAsia="ru-RU"/>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государственных или муниципальных служащих, работников</w:t>
      </w:r>
    </w:p>
    <w:p w14:paraId="65F29AB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2725AB28"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p>
    <w:p w14:paraId="6B23E71C"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B66053F"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73E42743"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2C32C54"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64885713" w14:textId="1A7EB1F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к руководителю МФЦ, организации, указанной в части 1.1 статьи 16 Федерального закона № 210-ФЗ, - на решения и действия (бездействие) работника МФЦ, организации, </w:t>
      </w:r>
      <w:r w:rsidRPr="00AE4C21">
        <w:rPr>
          <w:rFonts w:ascii="Times New Roman" w:eastAsia="Times New Roman" w:hAnsi="Times New Roman" w:cs="Times New Roman"/>
          <w:color w:val="212121"/>
          <w:sz w:val="24"/>
          <w:szCs w:val="24"/>
          <w:lang w:eastAsia="ru-RU"/>
        </w:rPr>
        <w:lastRenderedPageBreak/>
        <w:t>указанной в части 1.1 статьи 16 Федерального закона № 210-ФЗ; к учредителю МФЦ, организации, указанной в</w:t>
      </w:r>
      <w:r w:rsidR="00E67CA7" w:rsidRPr="00F358E2">
        <w:rPr>
          <w:rFonts w:ascii="Times New Roman" w:eastAsia="Times New Roman" w:hAnsi="Times New Roman" w:cs="Times New Roman"/>
          <w:color w:val="212121"/>
          <w:sz w:val="24"/>
          <w:szCs w:val="24"/>
          <w:lang w:eastAsia="ru-RU"/>
        </w:rPr>
        <w:t xml:space="preserve"> </w:t>
      </w:r>
      <w:r w:rsidRPr="00AE4C21">
        <w:rPr>
          <w:rFonts w:ascii="Times New Roman" w:eastAsia="Times New Roman" w:hAnsi="Times New Roman" w:cs="Times New Roman"/>
          <w:color w:val="212121"/>
          <w:sz w:val="24"/>
          <w:szCs w:val="24"/>
          <w:lang w:eastAsia="ru-RU"/>
        </w:rPr>
        <w:t>част</w:t>
      </w:r>
      <w:r w:rsidR="00F358E2">
        <w:rPr>
          <w:rFonts w:ascii="Times New Roman" w:eastAsia="Times New Roman" w:hAnsi="Times New Roman" w:cs="Times New Roman"/>
          <w:color w:val="212121"/>
          <w:sz w:val="24"/>
          <w:szCs w:val="24"/>
          <w:lang w:eastAsia="ru-RU"/>
        </w:rPr>
        <w:t>и</w:t>
      </w:r>
      <w:r w:rsidRPr="00AE4C21">
        <w:rPr>
          <w:rFonts w:ascii="Times New Roman" w:eastAsia="Times New Roman" w:hAnsi="Times New Roman" w:cs="Times New Roman"/>
          <w:color w:val="212121"/>
          <w:sz w:val="24"/>
          <w:szCs w:val="24"/>
          <w:lang w:eastAsia="ru-RU"/>
        </w:rPr>
        <w:t xml:space="preserve">  1.1 статьи 16.</w:t>
      </w:r>
    </w:p>
    <w:p w14:paraId="5D815575"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Федерального закона № 210-ФЗ - на решение и действия (бездействие) МФЦ, организации, указанной в части 1.1 статьи 16 Федерального закона № 210-ФЗ.</w:t>
      </w:r>
    </w:p>
    <w:p w14:paraId="45B85660"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14:paraId="4BD677CB"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7DBE7531"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EA2DFD3"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1971616B"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103AAAF0" w14:textId="77777777" w:rsidR="00F358E2"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2DB30F74" w14:textId="0680A4B0"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96496DA"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2FC0E80"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sz w:val="24"/>
          <w:szCs w:val="24"/>
          <w:lang w:eastAsia="ru-RU"/>
        </w:rPr>
        <w:t> </w:t>
      </w:r>
    </w:p>
    <w:p w14:paraId="0AC50E28" w14:textId="77777777" w:rsidR="00AE4C21" w:rsidRPr="00AE4C21" w:rsidRDefault="00AE4C21"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44BCDD36" w14:textId="3E4033D4" w:rsidR="00AE4C21" w:rsidRPr="00AE4C21" w:rsidRDefault="00E67CA7" w:rsidP="00E67CA7">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Федеральным законом № 210-ФЗ;</w:t>
      </w:r>
    </w:p>
    <w:p w14:paraId="1C7F41CD" w14:textId="26C25AC7" w:rsidR="00AE4C21" w:rsidRPr="00AE4C21" w:rsidRDefault="00E67CA7" w:rsidP="004019BE">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000000"/>
          <w:sz w:val="24"/>
          <w:szCs w:val="24"/>
          <w:lang w:val="sr-Cyrl-RS" w:eastAsia="ru-RU"/>
        </w:rPr>
        <w:t xml:space="preserve">- </w:t>
      </w:r>
      <w:r w:rsidR="00AE4C21" w:rsidRPr="00AE4C21">
        <w:rPr>
          <w:rFonts w:ascii="Times New Roman" w:eastAsia="Times New Roman" w:hAnsi="Times New Roman" w:cs="Times New Roman"/>
          <w:color w:val="000000"/>
          <w:sz w:val="24"/>
          <w:szCs w:val="24"/>
          <w:lang w:val="sr-Cyrl-RS" w:eastAsia="ru-RU"/>
        </w:rPr>
        <w:t>постановлением</w:t>
      </w:r>
      <w:r w:rsidR="00AE4C21" w:rsidRPr="00AE4C21">
        <w:rPr>
          <w:rFonts w:ascii="Times New Roman" w:eastAsia="Times New Roman" w:hAnsi="Times New Roman" w:cs="Times New Roman"/>
          <w:color w:val="212121"/>
          <w:sz w:val="24"/>
          <w:szCs w:val="24"/>
          <w:lang w:eastAsia="ru-RU"/>
        </w:rPr>
        <w:t> </w:t>
      </w:r>
      <w:r w:rsidR="00AE4C21" w:rsidRPr="00AE4C21">
        <w:rPr>
          <w:rFonts w:ascii="Times New Roman" w:eastAsia="Times New Roman" w:hAnsi="Times New Roman" w:cs="Times New Roman"/>
          <w:color w:val="000000"/>
          <w:sz w:val="24"/>
          <w:szCs w:val="24"/>
          <w:shd w:val="clear" w:color="auto" w:fill="FFFFFF"/>
          <w:lang w:val="sr-Cyrl-RS" w:eastAsia="ru-RU"/>
        </w:rPr>
        <w:t>Правительства Российской Федерации от 16 августа 2012 г.</w:t>
      </w:r>
      <w:r w:rsidR="004019BE" w:rsidRPr="00F358E2">
        <w:rPr>
          <w:rFonts w:ascii="Times New Roman" w:eastAsia="Times New Roman" w:hAnsi="Times New Roman" w:cs="Times New Roman"/>
          <w:color w:val="000000"/>
          <w:sz w:val="24"/>
          <w:szCs w:val="24"/>
          <w:shd w:val="clear" w:color="auto" w:fill="FFFFFF"/>
          <w:lang w:val="sr-Cyrl-RS" w:eastAsia="ru-RU"/>
        </w:rPr>
        <w:t xml:space="preserve"> №</w:t>
      </w:r>
      <w:r w:rsidR="00AE4C21" w:rsidRPr="00AE4C21">
        <w:rPr>
          <w:rFonts w:ascii="Times New Roman" w:eastAsia="Times New Roman" w:hAnsi="Times New Roman" w:cs="Times New Roman"/>
          <w:color w:val="000000"/>
          <w:sz w:val="24"/>
          <w:szCs w:val="24"/>
          <w:shd w:val="clear" w:color="auto" w:fill="FFFFFF"/>
          <w:lang w:val="sr-Cyrl-RS" w:eastAsia="ru-RU"/>
        </w:rPr>
        <w:t xml:space="preserve"> 840 "О порядке подачи и рассмотрения жалоб на решения и действия</w:t>
      </w:r>
      <w:r w:rsidR="004019BE" w:rsidRPr="00F358E2">
        <w:rPr>
          <w:rFonts w:ascii="Times New Roman" w:eastAsia="Times New Roman" w:hAnsi="Times New Roman" w:cs="Times New Roman"/>
          <w:color w:val="000000"/>
          <w:sz w:val="24"/>
          <w:szCs w:val="24"/>
          <w:shd w:val="clear" w:color="auto" w:fill="FFFFFF"/>
          <w:lang w:val="sr-Cyrl-RS" w:eastAsia="ru-RU"/>
        </w:rPr>
        <w:t xml:space="preserve"> </w:t>
      </w:r>
      <w:r w:rsidR="00AE4C21" w:rsidRPr="00AE4C21">
        <w:rPr>
          <w:rFonts w:ascii="Times New Roman" w:eastAsia="Times New Roman" w:hAnsi="Times New Roman" w:cs="Times New Roman"/>
          <w:color w:val="000000"/>
          <w:sz w:val="24"/>
          <w:szCs w:val="24"/>
          <w:shd w:val="clear" w:color="auto" w:fill="FFFFFF"/>
          <w:lang w:val="sr-Cyrl-RS" w:eastAsia="ru-RU"/>
        </w:rPr>
        <w:t>(бездействие) федеральных органов исполнительной власти и их должностных лиц, федеральных государственных служащих, должностных лиц государственных</w:t>
      </w:r>
      <w:r w:rsidR="00AE4C21" w:rsidRPr="00AE4C21">
        <w:rPr>
          <w:rFonts w:ascii="Times New Roman" w:eastAsia="Times New Roman" w:hAnsi="Times New Roman" w:cs="Times New Roman"/>
          <w:color w:val="212121"/>
          <w:sz w:val="24"/>
          <w:szCs w:val="24"/>
          <w:lang w:eastAsia="ru-RU"/>
        </w:rPr>
        <w:t> </w:t>
      </w:r>
      <w:r w:rsidR="00AE4C21" w:rsidRPr="00AE4C21">
        <w:rPr>
          <w:rFonts w:ascii="Times New Roman" w:eastAsia="Times New Roman" w:hAnsi="Times New Roman" w:cs="Times New Roman"/>
          <w:color w:val="000000"/>
          <w:sz w:val="24"/>
          <w:szCs w:val="24"/>
          <w:shd w:val="clear" w:color="auto" w:fill="FFFFFF"/>
          <w:lang w:val="sr-Cyrl-RS" w:eastAsia="ru-RU"/>
        </w:rPr>
        <w:t>внебюджетных</w:t>
      </w:r>
      <w:r w:rsidR="00AE4C21" w:rsidRPr="00AE4C21">
        <w:rPr>
          <w:rFonts w:ascii="Times New Roman" w:eastAsia="Times New Roman" w:hAnsi="Times New Roman" w:cs="Times New Roman"/>
          <w:color w:val="212121"/>
          <w:sz w:val="24"/>
          <w:szCs w:val="24"/>
          <w:lang w:eastAsia="ru-RU"/>
        </w:rPr>
        <w:t> </w:t>
      </w:r>
      <w:r w:rsidR="00AE4C21" w:rsidRPr="00AE4C21">
        <w:rPr>
          <w:rFonts w:ascii="Times New Roman" w:eastAsia="Times New Roman" w:hAnsi="Times New Roman" w:cs="Times New Roman"/>
          <w:color w:val="000000"/>
          <w:sz w:val="24"/>
          <w:szCs w:val="24"/>
          <w:shd w:val="clear" w:color="auto" w:fill="FFFFFF"/>
          <w:lang w:val="sr-Cyrl-RS" w:eastAsia="ru-RU"/>
        </w:rPr>
        <w:t>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90C1F80" w14:textId="77777777" w:rsidR="00AE4C21" w:rsidRPr="00AE4C21" w:rsidRDefault="00AE4C21" w:rsidP="004019BE">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1215D06" w14:textId="1DD1606F" w:rsidR="00AE4C21" w:rsidRPr="00F358E2"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46D417E" w14:textId="681AB205" w:rsidR="00EC6F43" w:rsidRDefault="00EC6F43"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632C69A4" w14:textId="77777777" w:rsidR="00F358E2" w:rsidRPr="00AE4C21"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37FA7BC2"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eastAsia="ru-RU"/>
        </w:rPr>
        <w:lastRenderedPageBreak/>
        <w:t>6. </w:t>
      </w:r>
      <w:r w:rsidRPr="00AE4C21">
        <w:rPr>
          <w:rFonts w:ascii="Times New Roman" w:eastAsia="Times New Roman" w:hAnsi="Times New Roman" w:cs="Times New Roman"/>
          <w:b/>
          <w:bCs/>
          <w:kern w:val="36"/>
          <w:sz w:val="24"/>
          <w:szCs w:val="24"/>
          <w:lang w:val="x-none"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9395911" w14:textId="77777777" w:rsidR="00F358E2" w:rsidRDefault="00F358E2" w:rsidP="00AE4C21">
      <w:pPr>
        <w:shd w:val="clear" w:color="auto" w:fill="FFFFFF"/>
        <w:spacing w:after="119" w:line="240" w:lineRule="auto"/>
        <w:jc w:val="center"/>
        <w:rPr>
          <w:rFonts w:ascii="Times New Roman" w:eastAsia="Times New Roman" w:hAnsi="Times New Roman" w:cs="Times New Roman"/>
          <w:sz w:val="24"/>
          <w:szCs w:val="24"/>
          <w:lang w:eastAsia="ru-RU"/>
        </w:rPr>
      </w:pPr>
    </w:p>
    <w:p w14:paraId="1F6A8D62" w14:textId="67977A3D" w:rsidR="00AE4C21" w:rsidRPr="00AE4C21" w:rsidRDefault="00AE4C21" w:rsidP="00AE4C21">
      <w:pPr>
        <w:shd w:val="clear" w:color="auto" w:fill="FFFFFF"/>
        <w:spacing w:after="119" w:line="240" w:lineRule="auto"/>
        <w:jc w:val="center"/>
        <w:rPr>
          <w:rFonts w:ascii="Times New Roman" w:eastAsia="Times New Roman" w:hAnsi="Times New Roman" w:cs="Times New Roman"/>
          <w:sz w:val="24"/>
          <w:szCs w:val="24"/>
          <w:lang w:eastAsia="ru-RU"/>
        </w:rPr>
      </w:pPr>
      <w:r w:rsidRPr="00AE4C21">
        <w:rPr>
          <w:rFonts w:ascii="Times New Roman" w:eastAsia="Times New Roman" w:hAnsi="Times New Roman" w:cs="Times New Roman"/>
          <w:sz w:val="24"/>
          <w:szCs w:val="24"/>
          <w:lang w:eastAsia="ru-RU"/>
        </w:rPr>
        <w:t> </w:t>
      </w:r>
    </w:p>
    <w:p w14:paraId="55BE9C27" w14:textId="77777777" w:rsidR="00AE4C21" w:rsidRPr="00AE4C21" w:rsidRDefault="00AE4C21" w:rsidP="00AE4C21">
      <w:pPr>
        <w:shd w:val="clear" w:color="auto" w:fill="FFFFFF"/>
        <w:spacing w:before="240" w:after="6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Исчерпывающий перечень административных процедур (действий) при предоставлении муниципальной услуги, выполняемых </w:t>
      </w:r>
      <w:r w:rsidRPr="00AE4C21">
        <w:rPr>
          <w:rFonts w:ascii="Arial" w:eastAsia="Times New Roman" w:hAnsi="Arial" w:cs="Arial"/>
          <w:b/>
          <w:bCs/>
          <w:kern w:val="36"/>
          <w:sz w:val="24"/>
          <w:szCs w:val="24"/>
          <w:lang w:eastAsia="ru-RU"/>
        </w:rPr>
        <w:t> </w:t>
      </w:r>
      <w:r w:rsidRPr="00AE4C21">
        <w:rPr>
          <w:rFonts w:ascii="Times New Roman" w:eastAsia="Times New Roman" w:hAnsi="Times New Roman" w:cs="Times New Roman"/>
          <w:b/>
          <w:bCs/>
          <w:kern w:val="36"/>
          <w:sz w:val="24"/>
          <w:szCs w:val="24"/>
          <w:lang w:val="x-none" w:eastAsia="ru-RU"/>
        </w:rPr>
        <w:t>МФЦ</w:t>
      </w:r>
    </w:p>
    <w:p w14:paraId="0C795CD0"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9546A5A" w14:textId="77777777" w:rsidR="00F358E2" w:rsidRDefault="00F358E2" w:rsidP="00444912">
      <w:pPr>
        <w:shd w:val="clear" w:color="auto" w:fill="FFFFFF"/>
        <w:spacing w:after="119" w:line="240" w:lineRule="auto"/>
        <w:ind w:left="-142"/>
        <w:rPr>
          <w:rFonts w:ascii="Times New Roman" w:eastAsia="Times New Roman" w:hAnsi="Times New Roman" w:cs="Times New Roman"/>
          <w:color w:val="212121"/>
          <w:sz w:val="24"/>
          <w:szCs w:val="24"/>
          <w:lang w:eastAsia="ru-RU"/>
        </w:rPr>
      </w:pPr>
    </w:p>
    <w:p w14:paraId="26EA4678" w14:textId="39DDB423" w:rsidR="00AE4C21" w:rsidRPr="00AE4C21" w:rsidRDefault="00AE4C21" w:rsidP="00444912">
      <w:pPr>
        <w:shd w:val="clear" w:color="auto" w:fill="FFFFFF"/>
        <w:spacing w:after="119" w:line="240" w:lineRule="auto"/>
        <w:ind w:left="-142"/>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6.1. МФЦ осуществляет:</w:t>
      </w:r>
    </w:p>
    <w:p w14:paraId="049E3833" w14:textId="260E8141" w:rsidR="00AE4C21" w:rsidRPr="00AE4C21" w:rsidRDefault="00444912" w:rsidP="00444912">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44DE9E65" w14:textId="1E49E6C3" w:rsidR="00AE4C21" w:rsidRPr="00AE4C21" w:rsidRDefault="00444912" w:rsidP="00444912">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2B6F666E" w14:textId="23156843" w:rsidR="00AE4C21" w:rsidRPr="00AE4C21" w:rsidRDefault="00444912" w:rsidP="00444912">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иные процедуры и действия, предусмотренные Федеральным законом № 210-ФЗ.</w:t>
      </w:r>
    </w:p>
    <w:p w14:paraId="6BB9465A" w14:textId="77777777" w:rsidR="00AE4C21" w:rsidRPr="00AE4C21" w:rsidRDefault="00AE4C21" w:rsidP="0044491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соответствии с частью 1.1 статьи 16 Федерального закона № 210-ФЗ для реализации своих функций МФЦ вправе привлекать иные организации.</w:t>
      </w:r>
    </w:p>
    <w:p w14:paraId="3DCCD3F8" w14:textId="218AC23A" w:rsidR="00AE4C21" w:rsidRPr="00F358E2" w:rsidRDefault="00AE4C21" w:rsidP="00444912">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9B0639C" w14:textId="0EEA455F" w:rsidR="00EC6F43" w:rsidRPr="00F358E2" w:rsidRDefault="00EC6F43" w:rsidP="00444912">
      <w:pPr>
        <w:shd w:val="clear" w:color="auto" w:fill="FFFFFF"/>
        <w:spacing w:after="119" w:line="240" w:lineRule="auto"/>
        <w:rPr>
          <w:rFonts w:ascii="Times New Roman" w:eastAsia="Times New Roman" w:hAnsi="Times New Roman" w:cs="Times New Roman"/>
          <w:color w:val="212121"/>
          <w:sz w:val="24"/>
          <w:szCs w:val="24"/>
          <w:lang w:eastAsia="ru-RU"/>
        </w:rPr>
      </w:pPr>
    </w:p>
    <w:p w14:paraId="75ECB2DF" w14:textId="77777777" w:rsidR="00AE4C21" w:rsidRPr="00AE4C21" w:rsidRDefault="00AE4C21" w:rsidP="00AE4C21">
      <w:pPr>
        <w:shd w:val="clear" w:color="auto" w:fill="FFFFFF"/>
        <w:spacing w:after="0" w:line="240" w:lineRule="auto"/>
        <w:jc w:val="center"/>
        <w:outlineLvl w:val="0"/>
        <w:rPr>
          <w:rFonts w:ascii="Montserrat" w:eastAsia="Times New Roman" w:hAnsi="Montserrat" w:cs="Times New Roman"/>
          <w:b/>
          <w:bCs/>
          <w:kern w:val="36"/>
          <w:sz w:val="24"/>
          <w:szCs w:val="24"/>
          <w:lang w:eastAsia="ru-RU"/>
        </w:rPr>
      </w:pPr>
      <w:r w:rsidRPr="00AE4C21">
        <w:rPr>
          <w:rFonts w:ascii="Times New Roman" w:eastAsia="Times New Roman" w:hAnsi="Times New Roman" w:cs="Times New Roman"/>
          <w:b/>
          <w:bCs/>
          <w:kern w:val="36"/>
          <w:sz w:val="24"/>
          <w:szCs w:val="24"/>
          <w:lang w:val="x-none" w:eastAsia="ru-RU"/>
        </w:rPr>
        <w:t>Информирование заявителей</w:t>
      </w:r>
    </w:p>
    <w:p w14:paraId="149716CA"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3520DF1" w14:textId="6EDCA3F4"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6.2. Информирование заявителя МФЦ </w:t>
      </w:r>
      <w:r w:rsidR="00EC6F43" w:rsidRPr="00F358E2">
        <w:rPr>
          <w:rFonts w:ascii="Times New Roman" w:eastAsia="Times New Roman" w:hAnsi="Times New Roman" w:cs="Times New Roman"/>
          <w:color w:val="212121"/>
          <w:sz w:val="24"/>
          <w:szCs w:val="24"/>
          <w:lang w:eastAsia="ru-RU"/>
        </w:rPr>
        <w:t>о</w:t>
      </w:r>
      <w:r w:rsidRPr="00AE4C21">
        <w:rPr>
          <w:rFonts w:ascii="Times New Roman" w:eastAsia="Times New Roman" w:hAnsi="Times New Roman" w:cs="Times New Roman"/>
          <w:color w:val="212121"/>
          <w:sz w:val="24"/>
          <w:szCs w:val="24"/>
          <w:lang w:eastAsia="ru-RU"/>
        </w:rPr>
        <w:t>существляется </w:t>
      </w:r>
      <w:r w:rsidRPr="00AE4C21">
        <w:rPr>
          <w:rFonts w:ascii="Times New Roman" w:eastAsia="Times New Roman" w:hAnsi="Times New Roman" w:cs="Times New Roman"/>
          <w:color w:val="212121"/>
          <w:spacing w:val="-1"/>
          <w:sz w:val="24"/>
          <w:szCs w:val="24"/>
          <w:lang w:eastAsia="ru-RU"/>
        </w:rPr>
        <w:t>следующими </w:t>
      </w:r>
      <w:r w:rsidRPr="00AE4C21">
        <w:rPr>
          <w:rFonts w:ascii="Times New Roman" w:eastAsia="Times New Roman" w:hAnsi="Times New Roman" w:cs="Times New Roman"/>
          <w:color w:val="212121"/>
          <w:sz w:val="24"/>
          <w:szCs w:val="24"/>
          <w:lang w:eastAsia="ru-RU"/>
        </w:rPr>
        <w:t>способами:</w:t>
      </w:r>
    </w:p>
    <w:p w14:paraId="7DED7FC2"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а) посредством привлечения средств массовой информации, а также путем </w:t>
      </w:r>
      <w:r w:rsidRPr="00AE4C21">
        <w:rPr>
          <w:rFonts w:ascii="Times New Roman" w:eastAsia="Times New Roman" w:hAnsi="Times New Roman" w:cs="Times New Roman"/>
          <w:color w:val="212121"/>
          <w:spacing w:val="-1"/>
          <w:sz w:val="24"/>
          <w:szCs w:val="24"/>
          <w:lang w:eastAsia="ru-RU"/>
        </w:rPr>
        <w:t>размещения</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информации</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на</w:t>
      </w:r>
      <w:r w:rsidRPr="00AE4C21">
        <w:rPr>
          <w:rFonts w:ascii="Times New Roman" w:eastAsia="Times New Roman" w:hAnsi="Times New Roman" w:cs="Times New Roman"/>
          <w:color w:val="212121"/>
          <w:sz w:val="24"/>
          <w:szCs w:val="24"/>
          <w:lang w:eastAsia="ru-RU"/>
        </w:rPr>
        <w:t> </w:t>
      </w:r>
      <w:r w:rsidRPr="00AE4C21">
        <w:rPr>
          <w:rFonts w:ascii="Times New Roman" w:eastAsia="Times New Roman" w:hAnsi="Times New Roman" w:cs="Times New Roman"/>
          <w:color w:val="212121"/>
          <w:spacing w:val="-1"/>
          <w:sz w:val="24"/>
          <w:szCs w:val="24"/>
          <w:lang w:eastAsia="ru-RU"/>
        </w:rPr>
        <w:t>официальных</w:t>
      </w:r>
      <w:r w:rsidRPr="00AE4C21">
        <w:rPr>
          <w:rFonts w:ascii="Times New Roman" w:eastAsia="Times New Roman" w:hAnsi="Times New Roman" w:cs="Times New Roman"/>
          <w:color w:val="212121"/>
          <w:sz w:val="24"/>
          <w:szCs w:val="24"/>
          <w:lang w:eastAsia="ru-RU"/>
        </w:rPr>
        <w:t> сайтах и информационных стендах МФЦ;</w:t>
      </w:r>
    </w:p>
    <w:p w14:paraId="1B4B31F0"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б) при обращении заявителя в МФЦ лично, по телефону, посредством почтовых отправлений, либо по электронной почте.</w:t>
      </w:r>
    </w:p>
    <w:p w14:paraId="2EC7835A"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706F241"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20888A4C"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312E418E"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lastRenderedPageBreak/>
        <w:t>изложить обращение в письменной форме (ответ направляется Заявителю в соответствии со способом, указанным в обращении);</w:t>
      </w:r>
    </w:p>
    <w:p w14:paraId="5695A40D"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назначить другое время для консультаций.</w:t>
      </w:r>
    </w:p>
    <w:p w14:paraId="45C35ACB"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14:paraId="727EEFF1" w14:textId="7FB10A00" w:rsid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45D9A5CD" w14:textId="49BA706E" w:rsidR="00F358E2"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10780654" w14:textId="77777777" w:rsidR="00F358E2" w:rsidRPr="00AE4C21" w:rsidRDefault="00F358E2"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p>
    <w:p w14:paraId="0AC7D45C"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b/>
          <w:bCs/>
          <w:color w:val="212121"/>
          <w:sz w:val="24"/>
          <w:szCs w:val="24"/>
          <w:lang w:val="sr-Cyrl-RS" w:eastAsia="ru-RU"/>
        </w:rPr>
        <w:t>Выдача заявителю результата предоставления муниципальной услуги</w:t>
      </w:r>
    </w:p>
    <w:p w14:paraId="2F2A7ECD" w14:textId="77777777" w:rsidR="00AE4C21" w:rsidRPr="00AE4C21" w:rsidRDefault="00AE4C21" w:rsidP="00AE4C21">
      <w:pPr>
        <w:shd w:val="clear" w:color="auto" w:fill="FFFFFF"/>
        <w:spacing w:after="119" w:line="240" w:lineRule="auto"/>
        <w:jc w:val="center"/>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w:t>
      </w:r>
    </w:p>
    <w:p w14:paraId="0C4F4CDA"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14:paraId="5943FA85"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Порядок и сроки передачи Уполномоченным органом таких документов в МФЦ определяются Соглашением о взаимодействии.</w:t>
      </w:r>
    </w:p>
    <w:p w14:paraId="1FEEAA6B" w14:textId="77777777" w:rsidR="00AE4C21" w:rsidRPr="00AE4C21"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048D380" w14:textId="77777777" w:rsidR="00EC6F43" w:rsidRPr="00F358E2" w:rsidRDefault="00AE4C21"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AE4C21">
        <w:rPr>
          <w:rFonts w:ascii="Times New Roman" w:eastAsia="Times New Roman" w:hAnsi="Times New Roman" w:cs="Times New Roman"/>
          <w:color w:val="212121"/>
          <w:sz w:val="24"/>
          <w:szCs w:val="24"/>
          <w:lang w:eastAsia="ru-RU"/>
        </w:rPr>
        <w:t xml:space="preserve">Работник МФЦ осуществляет следующие действия: </w:t>
      </w:r>
    </w:p>
    <w:p w14:paraId="220C8624" w14:textId="29A64191"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устанавливает личность</w:t>
      </w: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заявителя на основании документа, удостоверяющего личность в соответствии с законодательством Российской Федерации;</w:t>
      </w:r>
    </w:p>
    <w:p w14:paraId="5582E08E" w14:textId="0465DDB9"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проверяет полномочия представителя заявителя (в случае обращения представителя заявителя);</w:t>
      </w:r>
    </w:p>
    <w:p w14:paraId="18ED7A62" w14:textId="0291DCCE"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определяет статус исполнения заявления заявителя в ГИС;</w:t>
      </w:r>
    </w:p>
    <w:p w14:paraId="697CD06D" w14:textId="48096611"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454C2BB" w14:textId="525EB04A"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2BF77AB" w14:textId="6480CDDA" w:rsidR="00AE4C21" w:rsidRPr="00AE4C21"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выдает документы заявителю, при необходимости запрашивает у заявителя подписи за каждый выданный документ;</w:t>
      </w:r>
    </w:p>
    <w:p w14:paraId="365EBF27" w14:textId="27E2D847" w:rsidR="00AE4C21" w:rsidRPr="00F358E2" w:rsidRDefault="00EC6F43" w:rsidP="00EC6F43">
      <w:pPr>
        <w:shd w:val="clear" w:color="auto" w:fill="FFFFFF"/>
        <w:spacing w:after="119" w:line="240" w:lineRule="auto"/>
        <w:rPr>
          <w:rFonts w:ascii="Times New Roman" w:eastAsia="Times New Roman" w:hAnsi="Times New Roman" w:cs="Times New Roman"/>
          <w:color w:val="212121"/>
          <w:sz w:val="24"/>
          <w:szCs w:val="24"/>
          <w:lang w:eastAsia="ru-RU"/>
        </w:rPr>
      </w:pPr>
      <w:r w:rsidRPr="00F358E2">
        <w:rPr>
          <w:rFonts w:ascii="Times New Roman" w:eastAsia="Times New Roman" w:hAnsi="Times New Roman" w:cs="Times New Roman"/>
          <w:color w:val="212121"/>
          <w:sz w:val="24"/>
          <w:szCs w:val="24"/>
          <w:lang w:eastAsia="ru-RU"/>
        </w:rPr>
        <w:t xml:space="preserve">- </w:t>
      </w:r>
      <w:r w:rsidR="00AE4C21" w:rsidRPr="00AE4C21">
        <w:rPr>
          <w:rFonts w:ascii="Times New Roman" w:eastAsia="Times New Roman" w:hAnsi="Times New Roman" w:cs="Times New Roman"/>
          <w:color w:val="212121"/>
          <w:sz w:val="24"/>
          <w:szCs w:val="24"/>
          <w:lang w:eastAsia="ru-RU"/>
        </w:rPr>
        <w:t>запрашивает согласие заявителя на участие в смс-опросе для оценки качества предоставленных услуг МФЦ.</w:t>
      </w:r>
    </w:p>
    <w:p w14:paraId="448FE9F2" w14:textId="0E787C0F"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3F3C04B2" w14:textId="7C8CF1CF"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46258789" w14:textId="28CD7DFE"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6E675056" w14:textId="0C81F5FF"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70C6E9C3" w14:textId="1A02CB8A"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78471D9C" w14:textId="5B47D784"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6E23C7E1" w14:textId="6DB7F646"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456FDF3B" w14:textId="6FD3A163"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24E353B2" w14:textId="400E898A"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08BF3D9E" w14:textId="77777777" w:rsidR="0056012F" w:rsidRDefault="0056012F" w:rsidP="00EC6F43">
      <w:pPr>
        <w:shd w:val="clear" w:color="auto" w:fill="FFFFFF"/>
        <w:spacing w:after="119" w:line="240" w:lineRule="auto"/>
        <w:rPr>
          <w:rFonts w:ascii="Times New Roman" w:eastAsia="Times New Roman" w:hAnsi="Times New Roman" w:cs="Times New Roman"/>
          <w:color w:val="212121"/>
          <w:sz w:val="28"/>
          <w:szCs w:val="28"/>
          <w:lang w:eastAsia="ru-RU"/>
        </w:rPr>
      </w:pPr>
    </w:p>
    <w:p w14:paraId="54DBC745" w14:textId="77777777" w:rsidR="0056012F" w:rsidRDefault="0056012F"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56012F">
        <w:rPr>
          <w:rFonts w:ascii="Times New Roman" w:eastAsia="Times New Roman" w:hAnsi="Times New Roman" w:cs="Times New Roman"/>
          <w:color w:val="212121"/>
          <w:sz w:val="21"/>
          <w:szCs w:val="21"/>
          <w:lang w:eastAsia="ru-RU"/>
        </w:rPr>
        <w:t xml:space="preserve">Приложение № 1  к Административному регламенту </w:t>
      </w:r>
    </w:p>
    <w:p w14:paraId="16DF5879" w14:textId="0CDEA7E6" w:rsidR="0056012F" w:rsidRPr="0056012F" w:rsidRDefault="0056012F"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56012F">
        <w:rPr>
          <w:rFonts w:ascii="Times New Roman" w:eastAsia="Times New Roman" w:hAnsi="Times New Roman" w:cs="Times New Roman"/>
          <w:color w:val="212121"/>
          <w:sz w:val="21"/>
          <w:szCs w:val="21"/>
          <w:lang w:eastAsia="ru-RU"/>
        </w:rPr>
        <w:t>по предоставлению</w:t>
      </w:r>
    </w:p>
    <w:p w14:paraId="1151C545" w14:textId="77777777" w:rsidR="0056012F" w:rsidRPr="0056012F" w:rsidRDefault="0056012F"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56012F">
        <w:rPr>
          <w:rFonts w:ascii="Times New Roman" w:eastAsia="Times New Roman" w:hAnsi="Times New Roman" w:cs="Times New Roman"/>
          <w:color w:val="212121"/>
          <w:sz w:val="21"/>
          <w:szCs w:val="21"/>
          <w:lang w:eastAsia="ru-RU"/>
        </w:rPr>
        <w:t>муниципальной услуги</w:t>
      </w:r>
    </w:p>
    <w:p w14:paraId="09099B19" w14:textId="77777777" w:rsidR="0056012F" w:rsidRPr="0056012F" w:rsidRDefault="0056012F"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56012F">
        <w:rPr>
          <w:rFonts w:ascii="Times New Roman" w:eastAsia="Times New Roman" w:hAnsi="Times New Roman" w:cs="Times New Roman"/>
          <w:color w:val="212121"/>
          <w:sz w:val="21"/>
          <w:szCs w:val="21"/>
          <w:lang w:eastAsia="ru-RU"/>
        </w:rPr>
        <w:t> </w:t>
      </w:r>
    </w:p>
    <w:p w14:paraId="508FB5F1" w14:textId="2BAB78A4" w:rsidR="0056012F" w:rsidRDefault="0056012F" w:rsidP="0056012F">
      <w:pPr>
        <w:shd w:val="clear" w:color="auto" w:fill="FFFFFF"/>
        <w:spacing w:after="119" w:line="240" w:lineRule="auto"/>
        <w:jc w:val="center"/>
        <w:rPr>
          <w:rFonts w:ascii="Times New Roman" w:eastAsia="Times New Roman" w:hAnsi="Times New Roman" w:cs="Times New Roman"/>
          <w:b/>
          <w:bCs/>
          <w:color w:val="212121"/>
          <w:sz w:val="21"/>
          <w:szCs w:val="21"/>
          <w:lang w:val="x-none" w:eastAsia="ru-RU"/>
        </w:rPr>
      </w:pPr>
      <w:r w:rsidRPr="0056012F">
        <w:rPr>
          <w:rFonts w:ascii="Times New Roman" w:eastAsia="Times New Roman" w:hAnsi="Times New Roman" w:cs="Times New Roman"/>
          <w:b/>
          <w:bCs/>
          <w:color w:val="212121"/>
          <w:sz w:val="21"/>
          <w:szCs w:val="21"/>
          <w:lang w:val="x-none" w:eastAsia="ru-RU"/>
        </w:rPr>
        <w:t>Признаки, определяющие вариант предоставления муниципальной услуги</w:t>
      </w:r>
    </w:p>
    <w:p w14:paraId="6C4005CA" w14:textId="77777777" w:rsidR="0056012F" w:rsidRPr="0056012F" w:rsidRDefault="0056012F" w:rsidP="0056012F">
      <w:pPr>
        <w:shd w:val="clear" w:color="auto" w:fill="FFFFFF"/>
        <w:spacing w:after="119" w:line="240" w:lineRule="auto"/>
        <w:jc w:val="center"/>
        <w:rPr>
          <w:rFonts w:ascii="Times New Roman" w:eastAsia="Times New Roman" w:hAnsi="Times New Roman" w:cs="Times New Roman"/>
          <w:b/>
          <w:bCs/>
          <w:color w:val="212121"/>
          <w:sz w:val="21"/>
          <w:szCs w:val="21"/>
          <w:lang w:eastAsia="ru-RU"/>
        </w:rPr>
      </w:pPr>
    </w:p>
    <w:p w14:paraId="635E3125" w14:textId="77777777" w:rsidR="00E64865" w:rsidRPr="00E64865" w:rsidRDefault="00E64865" w:rsidP="00E648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1"/>
          <w:szCs w:val="21"/>
          <w:lang w:eastAsia="ru-RU"/>
        </w:rPr>
        <w:t> </w:t>
      </w:r>
    </w:p>
    <w:tbl>
      <w:tblPr>
        <w:tblW w:w="0" w:type="auto"/>
        <w:tblInd w:w="1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48"/>
        <w:gridCol w:w="3289"/>
        <w:gridCol w:w="5351"/>
      </w:tblGrid>
      <w:tr w:rsidR="00E64865" w:rsidRPr="00E64865" w14:paraId="49A47F27" w14:textId="77777777" w:rsidTr="00E64865">
        <w:trPr>
          <w:trHeight w:val="755"/>
        </w:trPr>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F90411E"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 п/п</w:t>
            </w:r>
          </w:p>
        </w:tc>
        <w:tc>
          <w:tcPr>
            <w:tcW w:w="3378"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4C1EEC39"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Наименование признака</w:t>
            </w:r>
          </w:p>
        </w:tc>
        <w:tc>
          <w:tcPr>
            <w:tcW w:w="5557"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595915C1"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Значения признака</w:t>
            </w:r>
          </w:p>
        </w:tc>
      </w:tr>
      <w:tr w:rsidR="00E64865" w:rsidRPr="00E64865" w14:paraId="7A684415" w14:textId="77777777" w:rsidTr="00E64865">
        <w:trPr>
          <w:trHeight w:val="407"/>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6AEE68A"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0"/>
                <w:szCs w:val="20"/>
                <w:lang w:eastAsia="ru-RU"/>
              </w:rPr>
              <w:t>1</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ECF2123"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0"/>
                <w:szCs w:val="20"/>
                <w:lang w:eastAsia="ru-RU"/>
              </w:rPr>
              <w:t>2</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B370FDC"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0"/>
                <w:szCs w:val="20"/>
                <w:lang w:eastAsia="ru-RU"/>
              </w:rPr>
              <w:t>3</w:t>
            </w:r>
          </w:p>
        </w:tc>
      </w:tr>
      <w:tr w:rsidR="00E64865" w:rsidRPr="00E64865" w14:paraId="79A0C793" w14:textId="77777777" w:rsidTr="00E64865">
        <w:trPr>
          <w:trHeight w:val="597"/>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D08DFAE"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1.</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879C80A"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 Кто обращается за услугой?</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2FBF974"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 Заявитель</w:t>
            </w:r>
          </w:p>
          <w:p w14:paraId="779DBE77"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3. Представитель</w:t>
            </w:r>
          </w:p>
        </w:tc>
      </w:tr>
      <w:tr w:rsidR="00E64865" w:rsidRPr="00E64865" w14:paraId="62701A56" w14:textId="77777777" w:rsidTr="00E64865">
        <w:trPr>
          <w:trHeight w:val="892"/>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815456B"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2.</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314ECD1"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4. К какой категории относится заявитель?</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4CDEAAF"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5. Физическое лицо (ФЛ)</w:t>
            </w:r>
          </w:p>
          <w:p w14:paraId="4AB136D5"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6. Индивидуальный предприниматель (ИП)</w:t>
            </w:r>
          </w:p>
          <w:p w14:paraId="0B915B81"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7. Юридическое лицо (ЮЛ)</w:t>
            </w:r>
          </w:p>
        </w:tc>
      </w:tr>
      <w:tr w:rsidR="00E64865" w:rsidRPr="00E64865" w14:paraId="499E025A" w14:textId="77777777" w:rsidTr="00E64865">
        <w:trPr>
          <w:trHeight w:val="892"/>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AF311C"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3.</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8FBA6CF"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8.Заявитель является иностранным юридическим</w:t>
            </w:r>
          </w:p>
          <w:p w14:paraId="293B306A"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лицом?</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EBD1B7D"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9. Юридическое лицо зарегистрировано в РФ</w:t>
            </w:r>
          </w:p>
          <w:p w14:paraId="17D4611B"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10. Иностранное юридическое лицо</w:t>
            </w:r>
          </w:p>
        </w:tc>
      </w:tr>
      <w:tr w:rsidR="00E64865" w:rsidRPr="00E64865" w14:paraId="490F7BB3" w14:textId="77777777" w:rsidTr="00E64865">
        <w:trPr>
          <w:trHeight w:val="2383"/>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CD23B7"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4.</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1E00855"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11. К какой категории относится заявитель (физическое лицо)?</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AAC9174"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12. Гражданин, которому участок предоставлен в безвозмездное пользование</w:t>
            </w:r>
          </w:p>
          <w:p w14:paraId="6954CA2F"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13. Граждане, имеющие трех и более детей</w:t>
            </w:r>
          </w:p>
          <w:p w14:paraId="74DD4C01"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14. Лицо, уполномоченное садовым или огородническим товариществом</w:t>
            </w:r>
          </w:p>
          <w:p w14:paraId="68B9C7E2"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15. Работник по установленной законодательством специальности</w:t>
            </w:r>
          </w:p>
          <w:p w14:paraId="3A361D51"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16. Иные категории</w:t>
            </w:r>
          </w:p>
        </w:tc>
      </w:tr>
      <w:tr w:rsidR="00E64865" w:rsidRPr="00E64865" w14:paraId="009DD8E0" w14:textId="77777777" w:rsidTr="00E64865">
        <w:trPr>
          <w:trHeight w:val="894"/>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209629B"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5.</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D18D9AE"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17. Право на исходный земельный участок</w:t>
            </w:r>
          </w:p>
          <w:p w14:paraId="6D63CE56"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зарегистрировано в ЕГРН?</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8EFA943"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18. Право зарегистрировано в ЕГРН</w:t>
            </w:r>
          </w:p>
          <w:p w14:paraId="0D3D3819"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19. Право не зарегистрировано в ЕГРН</w:t>
            </w:r>
          </w:p>
        </w:tc>
      </w:tr>
      <w:tr w:rsidR="00E64865" w:rsidRPr="00E64865" w14:paraId="38C4CACC" w14:textId="77777777" w:rsidTr="00E64865">
        <w:trPr>
          <w:trHeight w:val="1190"/>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295A8EC"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lastRenderedPageBreak/>
              <w:t>6.</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27E2B46"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20. К какой категории относится заявитель (индивидуальный предприниматель)?</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D4ECA96"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21. Лицо, с которым заключен договор о развитии застроенной территории</w:t>
            </w:r>
          </w:p>
          <w:p w14:paraId="12BEB224"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22. Иные категории</w:t>
            </w:r>
          </w:p>
        </w:tc>
      </w:tr>
      <w:tr w:rsidR="00E64865" w:rsidRPr="00E64865" w14:paraId="4A3C835E" w14:textId="77777777" w:rsidTr="00E64865">
        <w:trPr>
          <w:trHeight w:val="691"/>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0A4C507"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6"/>
                <w:szCs w:val="26"/>
                <w:lang w:eastAsia="ru-RU"/>
              </w:rPr>
              <w:t>7.</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C27A456"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23. К какой категории относится заявитель (юридическое лицо)?</w:t>
            </w: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7D86EC1"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24. Лицо, с которым заключен договор о развитии застроенной территории</w:t>
            </w:r>
          </w:p>
          <w:p w14:paraId="651DB129"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25. Религиозная организация-собственник здания или сооружения</w:t>
            </w:r>
          </w:p>
          <w:p w14:paraId="3F2263F0"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26. Лицо, уполномоченное садовым или огородническим товариществом</w:t>
            </w:r>
          </w:p>
          <w:p w14:paraId="2560B333"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27. Некоммерческая организация, созданная гражданами</w:t>
            </w:r>
          </w:p>
          <w:p w14:paraId="09C76A2C"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28. Религиозная организация- землепользователь участка для сельскохозяйственного производства</w:t>
            </w:r>
          </w:p>
          <w:p w14:paraId="4240C7C4" w14:textId="77777777" w:rsidR="00E64865" w:rsidRPr="00E64865" w:rsidRDefault="00E64865" w:rsidP="00E64865">
            <w:pPr>
              <w:spacing w:after="119"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29. Научно-технологический центр (фонд)</w:t>
            </w:r>
          </w:p>
        </w:tc>
      </w:tr>
      <w:tr w:rsidR="00E64865" w:rsidRPr="00E64865" w14:paraId="073BED09" w14:textId="77777777" w:rsidTr="00E64865">
        <w:trPr>
          <w:trHeight w:val="1147"/>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888CD6" w14:textId="718310AF"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1"/>
                <w:szCs w:val="21"/>
                <w:lang w:eastAsia="ru-RU"/>
              </w:rPr>
              <w:t> </w:t>
            </w:r>
            <w:r>
              <w:rPr>
                <w:rFonts w:ascii="Times New Roman" w:eastAsia="Times New Roman" w:hAnsi="Times New Roman" w:cs="Times New Roman"/>
                <w:color w:val="212121"/>
                <w:sz w:val="21"/>
                <w:szCs w:val="21"/>
                <w:lang w:eastAsia="ru-RU"/>
              </w:rPr>
              <w:t>8.</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78F9F7F" w14:textId="0F1F68BC"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BE695FD"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30. Право на здание или сооружение зарегистрировано</w:t>
            </w:r>
          </w:p>
          <w:p w14:paraId="6814F65B"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в ЕГРН?</w:t>
            </w:r>
          </w:p>
        </w:tc>
      </w:tr>
      <w:tr w:rsidR="00E64865" w:rsidRPr="00E64865" w14:paraId="411025C5" w14:textId="77777777" w:rsidTr="00E64865">
        <w:trPr>
          <w:trHeight w:val="837"/>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1011BEF" w14:textId="1AEEA7C4"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1"/>
                <w:szCs w:val="21"/>
                <w:lang w:eastAsia="ru-RU"/>
              </w:rPr>
              <w:t> </w:t>
            </w:r>
            <w:r>
              <w:rPr>
                <w:rFonts w:ascii="Times New Roman" w:eastAsia="Times New Roman" w:hAnsi="Times New Roman" w:cs="Times New Roman"/>
                <w:color w:val="212121"/>
                <w:sz w:val="21"/>
                <w:szCs w:val="21"/>
                <w:lang w:eastAsia="ru-RU"/>
              </w:rPr>
              <w:t>9.</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2995300" w14:textId="52DC120B"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F12032A"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33. Право на земельный участок зарегистрировано в ЕГРН?</w:t>
            </w:r>
          </w:p>
        </w:tc>
      </w:tr>
      <w:tr w:rsidR="00E64865" w:rsidRPr="00E64865" w14:paraId="7728BA25" w14:textId="77777777" w:rsidTr="00E64865">
        <w:trPr>
          <w:trHeight w:val="991"/>
        </w:trPr>
        <w:tc>
          <w:tcPr>
            <w:tcW w:w="56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385C34C" w14:textId="71C0991D"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1"/>
                <w:szCs w:val="21"/>
                <w:lang w:eastAsia="ru-RU"/>
              </w:rPr>
              <w:t> </w:t>
            </w:r>
            <w:r>
              <w:rPr>
                <w:rFonts w:ascii="Times New Roman" w:eastAsia="Times New Roman" w:hAnsi="Times New Roman" w:cs="Times New Roman"/>
                <w:color w:val="212121"/>
                <w:sz w:val="21"/>
                <w:szCs w:val="21"/>
                <w:lang w:eastAsia="ru-RU"/>
              </w:rPr>
              <w:t>10.</w:t>
            </w:r>
          </w:p>
        </w:tc>
        <w:tc>
          <w:tcPr>
            <w:tcW w:w="3378"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DA1EE15" w14:textId="7312AD22"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p>
        </w:tc>
        <w:tc>
          <w:tcPr>
            <w:tcW w:w="5557"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83793AA" w14:textId="77777777" w:rsidR="00E64865" w:rsidRPr="00E64865" w:rsidRDefault="00E64865" w:rsidP="00E64865">
            <w:pPr>
              <w:spacing w:after="0" w:line="240" w:lineRule="auto"/>
              <w:jc w:val="center"/>
              <w:rPr>
                <w:rFonts w:ascii="Times New Roman" w:eastAsia="Times New Roman" w:hAnsi="Times New Roman" w:cs="Times New Roman"/>
                <w:color w:val="212121"/>
                <w:sz w:val="21"/>
                <w:szCs w:val="21"/>
                <w:lang w:eastAsia="ru-RU"/>
              </w:rPr>
            </w:pPr>
            <w:r w:rsidRPr="00E64865">
              <w:rPr>
                <w:rFonts w:ascii="Times New Roman" w:eastAsia="Times New Roman" w:hAnsi="Times New Roman" w:cs="Times New Roman"/>
                <w:color w:val="212121"/>
                <w:sz w:val="24"/>
                <w:szCs w:val="24"/>
                <w:lang w:eastAsia="ru-RU"/>
              </w:rPr>
              <w:t>36. Право на исходный земельный участок зарегистрировано в ЕГРН?</w:t>
            </w:r>
          </w:p>
        </w:tc>
      </w:tr>
    </w:tbl>
    <w:p w14:paraId="2FE3B83D" w14:textId="0AC0C3FD" w:rsidR="0056012F" w:rsidRDefault="0056012F"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p>
    <w:p w14:paraId="202B8420" w14:textId="4078707B" w:rsidR="003B5318" w:rsidRDefault="003B5318" w:rsidP="0056012F">
      <w:pPr>
        <w:shd w:val="clear" w:color="auto" w:fill="FFFFFF"/>
        <w:spacing w:after="119" w:line="240" w:lineRule="auto"/>
        <w:jc w:val="right"/>
        <w:rPr>
          <w:rFonts w:ascii="Times New Roman" w:eastAsia="Times New Roman" w:hAnsi="Times New Roman" w:cs="Times New Roman"/>
          <w:color w:val="212121"/>
          <w:sz w:val="21"/>
          <w:szCs w:val="21"/>
          <w:lang w:eastAsia="ru-RU"/>
        </w:rPr>
      </w:pPr>
    </w:p>
    <w:p w14:paraId="763D98E7" w14:textId="77777777" w:rsidR="003B5318" w:rsidRDefault="003B5318" w:rsidP="003B5318">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3B5318">
        <w:rPr>
          <w:rFonts w:ascii="Times New Roman" w:eastAsia="Times New Roman" w:hAnsi="Times New Roman" w:cs="Times New Roman"/>
          <w:color w:val="212121"/>
          <w:sz w:val="21"/>
          <w:szCs w:val="21"/>
          <w:lang w:eastAsia="ru-RU"/>
        </w:rPr>
        <w:t xml:space="preserve">Приложение № 2 к Административному регламенту по </w:t>
      </w:r>
    </w:p>
    <w:p w14:paraId="6C24EEDC" w14:textId="25A9981F" w:rsidR="003B5318" w:rsidRPr="003B5318" w:rsidRDefault="003B5318" w:rsidP="003B5318">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3B5318">
        <w:rPr>
          <w:rFonts w:ascii="Times New Roman" w:eastAsia="Times New Roman" w:hAnsi="Times New Roman" w:cs="Times New Roman"/>
          <w:color w:val="212121"/>
          <w:sz w:val="21"/>
          <w:szCs w:val="21"/>
          <w:lang w:eastAsia="ru-RU"/>
        </w:rPr>
        <w:t>предоставлению</w:t>
      </w:r>
    </w:p>
    <w:p w14:paraId="5FEC54B9" w14:textId="77777777" w:rsidR="003B5318" w:rsidRPr="003B5318" w:rsidRDefault="003B5318" w:rsidP="003B5318">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3B5318">
        <w:rPr>
          <w:rFonts w:ascii="Times New Roman" w:eastAsia="Times New Roman" w:hAnsi="Times New Roman" w:cs="Times New Roman"/>
          <w:color w:val="212121"/>
          <w:sz w:val="21"/>
          <w:szCs w:val="21"/>
          <w:lang w:eastAsia="ru-RU"/>
        </w:rPr>
        <w:t>муниципальной услуги</w:t>
      </w:r>
    </w:p>
    <w:p w14:paraId="087B1F24" w14:textId="77777777" w:rsidR="003B5318" w:rsidRPr="003B5318" w:rsidRDefault="003B5318" w:rsidP="003B5318">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3B5318">
        <w:rPr>
          <w:rFonts w:ascii="Times New Roman" w:eastAsia="Times New Roman" w:hAnsi="Times New Roman" w:cs="Times New Roman"/>
          <w:color w:val="212121"/>
          <w:sz w:val="21"/>
          <w:szCs w:val="21"/>
          <w:lang w:eastAsia="ru-RU"/>
        </w:rPr>
        <w:t> </w:t>
      </w:r>
    </w:p>
    <w:p w14:paraId="76666B10" w14:textId="77777777" w:rsidR="003B5318" w:rsidRPr="003B5318" w:rsidRDefault="003B5318" w:rsidP="003B5318">
      <w:pPr>
        <w:shd w:val="clear" w:color="auto" w:fill="FFFFFF"/>
        <w:spacing w:after="119" w:line="240" w:lineRule="auto"/>
        <w:jc w:val="center"/>
        <w:rPr>
          <w:rFonts w:ascii="Times New Roman" w:eastAsia="Times New Roman" w:hAnsi="Times New Roman" w:cs="Times New Roman"/>
          <w:b/>
          <w:bCs/>
          <w:color w:val="212121"/>
          <w:sz w:val="21"/>
          <w:szCs w:val="21"/>
          <w:lang w:eastAsia="ru-RU"/>
        </w:rPr>
      </w:pPr>
      <w:r w:rsidRPr="003B5318">
        <w:rPr>
          <w:rFonts w:ascii="Times New Roman" w:eastAsia="Times New Roman" w:hAnsi="Times New Roman" w:cs="Times New Roman"/>
          <w:b/>
          <w:bCs/>
          <w:color w:val="212121"/>
          <w:sz w:val="21"/>
          <w:szCs w:val="21"/>
          <w:lang w:val="x-none" w:eastAsia="ru-RU"/>
        </w:rPr>
        <w:t>Форма решения о предоставлении земельного участка в собственность</w:t>
      </w:r>
    </w:p>
    <w:p w14:paraId="52262D7D" w14:textId="1C99E281" w:rsidR="003B5318" w:rsidRDefault="003B5318" w:rsidP="003B5318">
      <w:pPr>
        <w:shd w:val="clear" w:color="auto" w:fill="FFFFFF"/>
        <w:spacing w:after="119" w:line="240" w:lineRule="auto"/>
        <w:jc w:val="center"/>
        <w:rPr>
          <w:rFonts w:ascii="Times New Roman" w:eastAsia="Times New Roman" w:hAnsi="Times New Roman" w:cs="Times New Roman"/>
          <w:b/>
          <w:bCs/>
          <w:color w:val="212121"/>
          <w:sz w:val="21"/>
          <w:szCs w:val="21"/>
          <w:lang w:val="sr-Cyrl-RS" w:eastAsia="ru-RU"/>
        </w:rPr>
      </w:pPr>
      <w:r w:rsidRPr="003B5318">
        <w:rPr>
          <w:rFonts w:ascii="Times New Roman" w:eastAsia="Times New Roman" w:hAnsi="Times New Roman" w:cs="Times New Roman"/>
          <w:b/>
          <w:bCs/>
          <w:color w:val="212121"/>
          <w:sz w:val="21"/>
          <w:szCs w:val="21"/>
          <w:lang w:val="sr-Cyrl-RS" w:eastAsia="ru-RU"/>
        </w:rPr>
        <w:t>бесплатно </w:t>
      </w:r>
      <w:r w:rsidRPr="003B5318">
        <w:rPr>
          <w:rFonts w:ascii="Times New Roman" w:eastAsia="Times New Roman" w:hAnsi="Times New Roman" w:cs="Times New Roman"/>
          <w:b/>
          <w:bCs/>
          <w:color w:val="212121"/>
          <w:sz w:val="21"/>
          <w:szCs w:val="21"/>
          <w:lang w:eastAsia="ru-RU"/>
        </w:rPr>
        <w:t>а</w:t>
      </w:r>
      <w:r w:rsidRPr="003B5318">
        <w:rPr>
          <w:rFonts w:ascii="Times New Roman" w:eastAsia="Times New Roman" w:hAnsi="Times New Roman" w:cs="Times New Roman"/>
          <w:b/>
          <w:bCs/>
          <w:color w:val="212121"/>
          <w:sz w:val="21"/>
          <w:szCs w:val="21"/>
          <w:lang w:val="sr-Cyrl-RS" w:eastAsia="ru-RU"/>
        </w:rPr>
        <w:t>дминистрацией </w:t>
      </w:r>
      <w:bookmarkStart w:id="3" w:name="_Hlk217468671"/>
      <w:r>
        <w:rPr>
          <w:rFonts w:ascii="Times New Roman" w:eastAsia="Times New Roman" w:hAnsi="Times New Roman" w:cs="Times New Roman"/>
          <w:b/>
          <w:bCs/>
          <w:color w:val="212121"/>
          <w:sz w:val="21"/>
          <w:szCs w:val="21"/>
          <w:lang w:val="sr-Cyrl-RS" w:eastAsia="ru-RU"/>
        </w:rPr>
        <w:t>Семецкого сельского поселения Почепского</w:t>
      </w:r>
      <w:r w:rsidRPr="003B5318">
        <w:rPr>
          <w:rFonts w:ascii="Times New Roman" w:eastAsia="Times New Roman" w:hAnsi="Times New Roman" w:cs="Times New Roman"/>
          <w:b/>
          <w:bCs/>
          <w:color w:val="212121"/>
          <w:sz w:val="21"/>
          <w:szCs w:val="21"/>
          <w:lang w:val="sr-Cyrl-RS" w:eastAsia="ru-RU"/>
        </w:rPr>
        <w:t xml:space="preserve"> района</w:t>
      </w:r>
      <w:bookmarkEnd w:id="3"/>
    </w:p>
    <w:p w14:paraId="569327BC" w14:textId="77777777" w:rsidR="00903C73" w:rsidRPr="003B5318" w:rsidRDefault="00903C73" w:rsidP="003B5318">
      <w:pPr>
        <w:shd w:val="clear" w:color="auto" w:fill="FFFFFF"/>
        <w:spacing w:after="119" w:line="240" w:lineRule="auto"/>
        <w:jc w:val="center"/>
        <w:rPr>
          <w:rFonts w:ascii="Times New Roman" w:eastAsia="Times New Roman" w:hAnsi="Times New Roman" w:cs="Times New Roman"/>
          <w:color w:val="212121"/>
          <w:sz w:val="21"/>
          <w:szCs w:val="21"/>
          <w:lang w:eastAsia="ru-RU"/>
        </w:rPr>
      </w:pPr>
    </w:p>
    <w:p w14:paraId="3A2363B7"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Кому:</w:t>
      </w:r>
    </w:p>
    <w:p w14:paraId="7AB52F14"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_______________________________</w:t>
      </w:r>
    </w:p>
    <w:p w14:paraId="13DC1D09"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Контактные данные:</w:t>
      </w:r>
    </w:p>
    <w:p w14:paraId="7E52A507"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_______________________________</w:t>
      </w:r>
    </w:p>
    <w:p w14:paraId="4391F7AD"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/Представитель:</w:t>
      </w:r>
    </w:p>
    <w:p w14:paraId="51D784AF"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_______________________________</w:t>
      </w:r>
    </w:p>
    <w:p w14:paraId="540A096F"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Контактные данные представителя:</w:t>
      </w:r>
    </w:p>
    <w:p w14:paraId="2018DBB1"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74B0CC25"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3D94A625"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0AB6B947"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b/>
          <w:bCs/>
          <w:color w:val="212121"/>
          <w:sz w:val="21"/>
          <w:szCs w:val="21"/>
          <w:lang w:eastAsia="ru-RU"/>
        </w:rPr>
        <w:t>РЕШЕНИЕ</w:t>
      </w:r>
    </w:p>
    <w:p w14:paraId="1EEE987C"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от _______________№ _____________</w:t>
      </w:r>
    </w:p>
    <w:p w14:paraId="425C8FA9"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74000C3A"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b/>
          <w:bCs/>
          <w:color w:val="212121"/>
          <w:sz w:val="21"/>
          <w:szCs w:val="21"/>
          <w:lang w:eastAsia="ru-RU"/>
        </w:rPr>
        <w:t>О предоставлении земельного участка в собственность бесплатно</w:t>
      </w:r>
    </w:p>
    <w:p w14:paraId="40E1F200"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4724C26C" w14:textId="77777777" w:rsid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lastRenderedPageBreak/>
        <w:t>По результатам рассмотрения заявления от</w:t>
      </w:r>
      <w:r w:rsidRPr="00903C73">
        <w:rPr>
          <w:rFonts w:ascii="Times New Roman" w:eastAsia="Times New Roman" w:hAnsi="Times New Roman" w:cs="Times New Roman"/>
          <w:color w:val="212121"/>
          <w:sz w:val="21"/>
          <w:szCs w:val="21"/>
          <w:u w:val="single"/>
          <w:lang w:eastAsia="ru-RU"/>
        </w:rPr>
        <w:t> _________</w:t>
      </w:r>
      <w:r w:rsidRPr="00903C73">
        <w:rPr>
          <w:rFonts w:ascii="Times New Roman" w:eastAsia="Times New Roman" w:hAnsi="Times New Roman" w:cs="Times New Roman"/>
          <w:color w:val="212121"/>
          <w:sz w:val="21"/>
          <w:szCs w:val="21"/>
          <w:lang w:val="sr-Cyrl-RS" w:eastAsia="ru-RU"/>
        </w:rPr>
        <w:t>№</w:t>
      </w:r>
      <w:r w:rsidRPr="00903C73">
        <w:rPr>
          <w:rFonts w:ascii="Times New Roman" w:eastAsia="Times New Roman" w:hAnsi="Times New Roman" w:cs="Times New Roman"/>
          <w:color w:val="212121"/>
          <w:sz w:val="21"/>
          <w:szCs w:val="21"/>
          <w:lang w:eastAsia="ru-RU"/>
        </w:rPr>
        <w:t>________</w:t>
      </w:r>
    </w:p>
    <w:p w14:paraId="243BF682" w14:textId="68437C2E"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(Заявитель:</w:t>
      </w:r>
      <w:r w:rsidRPr="00903C73">
        <w:rPr>
          <w:rFonts w:ascii="Times New Roman" w:eastAsia="Times New Roman" w:hAnsi="Times New Roman" w:cs="Times New Roman"/>
          <w:color w:val="212121"/>
          <w:sz w:val="21"/>
          <w:szCs w:val="21"/>
          <w:u w:val="single"/>
          <w:lang w:eastAsia="ru-RU"/>
        </w:rPr>
        <w:t> _____________</w:t>
      </w:r>
      <w:r w:rsidRPr="00903C73">
        <w:rPr>
          <w:rFonts w:ascii="Times New Roman" w:eastAsia="Times New Roman" w:hAnsi="Times New Roman" w:cs="Times New Roman"/>
          <w:color w:val="212121"/>
          <w:sz w:val="21"/>
          <w:szCs w:val="21"/>
          <w:lang w:val="sr-Cyrl-RS" w:eastAsia="ru-RU"/>
        </w:rPr>
        <w:t>) и приложенных к нему документов в соответствии с подпунктом _</w:t>
      </w:r>
      <w:r w:rsidRPr="00903C73">
        <w:rPr>
          <w:rFonts w:ascii="Times New Roman" w:eastAsia="Times New Roman" w:hAnsi="Times New Roman" w:cs="Times New Roman"/>
          <w:color w:val="212121"/>
          <w:sz w:val="21"/>
          <w:szCs w:val="21"/>
          <w:u w:val="single"/>
          <w:lang w:eastAsia="ru-RU"/>
        </w:rPr>
        <w:t>___</w:t>
      </w:r>
      <w:r w:rsidRPr="00903C73">
        <w:rPr>
          <w:rFonts w:ascii="Times New Roman" w:eastAsia="Times New Roman" w:hAnsi="Times New Roman" w:cs="Times New Roman"/>
          <w:color w:val="212121"/>
          <w:sz w:val="21"/>
          <w:szCs w:val="21"/>
          <w:vertAlign w:val="superscript"/>
          <w:lang w:val="sr-Cyrl-RS" w:eastAsia="ru-RU"/>
        </w:rPr>
        <w:t>2</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статьи 39.5, статьей 39.17 Земельного кодекса Российской Федерации, принято РЕШЕНИЕ:</w:t>
      </w:r>
    </w:p>
    <w:p w14:paraId="2B6C8E0D"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39A08718" w14:textId="77777777" w:rsidR="00213B4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Предоставить</w:t>
      </w:r>
      <w:r w:rsidRPr="00903C73">
        <w:rPr>
          <w:rFonts w:ascii="Times New Roman" w:eastAsia="Times New Roman" w:hAnsi="Times New Roman" w:cs="Times New Roman"/>
          <w:color w:val="212121"/>
          <w:sz w:val="21"/>
          <w:szCs w:val="21"/>
          <w:lang w:eastAsia="ru-RU"/>
        </w:rPr>
        <w:t> ___________</w:t>
      </w:r>
      <w:r w:rsidRPr="00903C73">
        <w:rPr>
          <w:rFonts w:ascii="Times New Roman" w:eastAsia="Times New Roman" w:hAnsi="Times New Roman" w:cs="Times New Roman"/>
          <w:color w:val="212121"/>
          <w:sz w:val="21"/>
          <w:szCs w:val="21"/>
          <w:vertAlign w:val="superscript"/>
          <w:lang w:val="sr-Cyrl-RS" w:eastAsia="ru-RU"/>
        </w:rPr>
        <w:t>3</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(далее</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Заявитель)</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в</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собственность</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бесплатно</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земельный</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участок,</w:t>
      </w:r>
      <w:r w:rsidRPr="00903C73">
        <w:rPr>
          <w:rFonts w:ascii="Times New Roman" w:eastAsia="Times New Roman" w:hAnsi="Times New Roman" w:cs="Times New Roman"/>
          <w:color w:val="212121"/>
          <w:sz w:val="21"/>
          <w:szCs w:val="21"/>
          <w:lang w:eastAsia="ru-RU"/>
        </w:rPr>
        <w:t> </w:t>
      </w:r>
    </w:p>
    <w:p w14:paraId="7E9264BB" w14:textId="4BA1785D"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находящийся                      в</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собственности</w:t>
      </w:r>
      <w:r w:rsidRPr="00903C73">
        <w:rPr>
          <w:rFonts w:ascii="Times New Roman" w:eastAsia="Times New Roman" w:hAnsi="Times New Roman" w:cs="Times New Roman"/>
          <w:color w:val="212121"/>
          <w:sz w:val="21"/>
          <w:szCs w:val="21"/>
          <w:lang w:eastAsia="ru-RU"/>
        </w:rPr>
        <w:t> _____________</w:t>
      </w:r>
      <w:r w:rsidRPr="00903C73">
        <w:rPr>
          <w:rFonts w:ascii="Times New Roman" w:eastAsia="Times New Roman" w:hAnsi="Times New Roman" w:cs="Times New Roman"/>
          <w:color w:val="212121"/>
          <w:sz w:val="21"/>
          <w:szCs w:val="21"/>
          <w:vertAlign w:val="superscript"/>
          <w:lang w:val="sr-Cyrl-RS" w:eastAsia="ru-RU"/>
        </w:rPr>
        <w:t>4</w:t>
      </w:r>
      <w:r w:rsidRPr="00903C73">
        <w:rPr>
          <w:rFonts w:ascii="Times New Roman" w:eastAsia="Times New Roman" w:hAnsi="Times New Roman" w:cs="Times New Roman"/>
          <w:color w:val="212121"/>
          <w:sz w:val="21"/>
          <w:szCs w:val="21"/>
          <w:lang w:val="sr-Cyrl-RS" w:eastAsia="ru-RU"/>
        </w:rPr>
        <w:t>/государственная собственность на который</w:t>
      </w:r>
      <w:r w:rsidR="00213B43">
        <w:rPr>
          <w:rFonts w:ascii="Times New Roman" w:eastAsia="Times New Roman" w:hAnsi="Times New Roman" w:cs="Times New Roman"/>
          <w:color w:val="212121"/>
          <w:sz w:val="21"/>
          <w:szCs w:val="21"/>
          <w:lang w:val="sr-Cyrl-RS" w:eastAsia="ru-RU"/>
        </w:rPr>
        <w:t xml:space="preserve"> </w:t>
      </w:r>
      <w:r w:rsidRPr="00903C73">
        <w:rPr>
          <w:rFonts w:ascii="Times New Roman" w:eastAsia="Times New Roman" w:hAnsi="Times New Roman" w:cs="Times New Roman"/>
          <w:color w:val="212121"/>
          <w:sz w:val="21"/>
          <w:szCs w:val="21"/>
          <w:lang w:val="sr-Cyrl-RS" w:eastAsia="ru-RU"/>
        </w:rPr>
        <w:t>не разграничена (далее –</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Участок):</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с</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  кадастровым</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номером</w:t>
      </w:r>
      <w:r w:rsidRPr="00903C73">
        <w:rPr>
          <w:rFonts w:ascii="Times New Roman" w:eastAsia="Times New Roman" w:hAnsi="Times New Roman" w:cs="Times New Roman"/>
          <w:color w:val="212121"/>
          <w:sz w:val="21"/>
          <w:szCs w:val="21"/>
          <w:lang w:eastAsia="ru-RU"/>
        </w:rPr>
        <w:t> _________</w:t>
      </w:r>
      <w:r w:rsidRPr="00903C73">
        <w:rPr>
          <w:rFonts w:ascii="Times New Roman" w:eastAsia="Times New Roman" w:hAnsi="Times New Roman" w:cs="Times New Roman"/>
          <w:color w:val="212121"/>
          <w:sz w:val="21"/>
          <w:szCs w:val="21"/>
          <w:lang w:val="sr-Cyrl-RS" w:eastAsia="ru-RU"/>
        </w:rPr>
        <w:t>,</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площадью</w:t>
      </w:r>
      <w:r w:rsidRPr="00903C73">
        <w:rPr>
          <w:rFonts w:ascii="Times New Roman" w:eastAsia="Times New Roman" w:hAnsi="Times New Roman" w:cs="Times New Roman"/>
          <w:color w:val="212121"/>
          <w:sz w:val="21"/>
          <w:szCs w:val="21"/>
          <w:lang w:eastAsia="ru-RU"/>
        </w:rPr>
        <w:t> ________</w:t>
      </w:r>
      <w:r w:rsidRPr="00903C73">
        <w:rPr>
          <w:rFonts w:ascii="Times New Roman" w:eastAsia="Times New Roman" w:hAnsi="Times New Roman" w:cs="Times New Roman"/>
          <w:color w:val="212121"/>
          <w:sz w:val="21"/>
          <w:szCs w:val="21"/>
          <w:lang w:val="sr-Cyrl-RS" w:eastAsia="ru-RU"/>
        </w:rPr>
        <w:t>кв.</w:t>
      </w:r>
      <w:r w:rsidRPr="00903C73">
        <w:rPr>
          <w:rFonts w:ascii="Times New Roman" w:eastAsia="Times New Roman" w:hAnsi="Times New Roman" w:cs="Times New Roman"/>
          <w:color w:val="212121"/>
          <w:sz w:val="21"/>
          <w:szCs w:val="21"/>
          <w:lang w:eastAsia="ru-RU"/>
        </w:rPr>
        <w:t> </w:t>
      </w:r>
      <w:r w:rsidR="00B84C7E" w:rsidRPr="00903C73">
        <w:rPr>
          <w:rFonts w:ascii="Times New Roman" w:eastAsia="Times New Roman" w:hAnsi="Times New Roman" w:cs="Times New Roman"/>
          <w:color w:val="212121"/>
          <w:sz w:val="21"/>
          <w:szCs w:val="21"/>
          <w:lang w:val="sr-Cyrl-RS" w:eastAsia="ru-RU"/>
        </w:rPr>
        <w:t>М</w:t>
      </w:r>
      <w:r w:rsidRPr="00903C73">
        <w:rPr>
          <w:rFonts w:ascii="Times New Roman" w:eastAsia="Times New Roman" w:hAnsi="Times New Roman" w:cs="Times New Roman"/>
          <w:color w:val="212121"/>
          <w:sz w:val="21"/>
          <w:szCs w:val="21"/>
          <w:lang w:val="sr-Cyrl-RS" w:eastAsia="ru-RU"/>
        </w:rPr>
        <w:t>,</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расположенный по адресу</w:t>
      </w:r>
      <w:r w:rsidRPr="00903C73">
        <w:rPr>
          <w:rFonts w:ascii="Times New Roman" w:eastAsia="Times New Roman" w:hAnsi="Times New Roman" w:cs="Times New Roman"/>
          <w:color w:val="212121"/>
          <w:sz w:val="21"/>
          <w:szCs w:val="21"/>
          <w:lang w:eastAsia="ru-RU"/>
        </w:rPr>
        <w:t> ___</w:t>
      </w:r>
      <w:r w:rsidRPr="00903C73">
        <w:rPr>
          <w:rFonts w:ascii="Times New Roman" w:eastAsia="Times New Roman" w:hAnsi="Times New Roman" w:cs="Times New Roman"/>
          <w:color w:val="212121"/>
          <w:sz w:val="21"/>
          <w:szCs w:val="21"/>
          <w:u w:val="single"/>
          <w:lang w:eastAsia="ru-RU"/>
        </w:rPr>
        <w:t>_____________________________________________________________________</w:t>
      </w:r>
      <w:r w:rsidRPr="00903C73">
        <w:rPr>
          <w:rFonts w:ascii="Times New Roman" w:eastAsia="Times New Roman" w:hAnsi="Times New Roman" w:cs="Times New Roman"/>
          <w:color w:val="212121"/>
          <w:sz w:val="21"/>
          <w:szCs w:val="21"/>
          <w:lang w:val="sr-Cyrl-RS" w:eastAsia="ru-RU"/>
        </w:rPr>
        <w:t>(при отсутствии адреса иное описание местоположения земельного участка).</w:t>
      </w:r>
    </w:p>
    <w:p w14:paraId="512F5C3C" w14:textId="2719A3B1"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Вид (виды) разрешенного использования Участка:</w:t>
      </w:r>
      <w:r w:rsidRPr="00903C73">
        <w:rPr>
          <w:rFonts w:ascii="Times New Roman" w:eastAsia="Times New Roman" w:hAnsi="Times New Roman" w:cs="Times New Roman"/>
          <w:color w:val="212121"/>
          <w:sz w:val="21"/>
          <w:szCs w:val="21"/>
          <w:u w:val="single"/>
          <w:lang w:eastAsia="ru-RU"/>
        </w:rPr>
        <w:t>____________</w:t>
      </w:r>
      <w:r w:rsidRPr="00903C73">
        <w:rPr>
          <w:rFonts w:ascii="Times New Roman" w:eastAsia="Times New Roman" w:hAnsi="Times New Roman" w:cs="Times New Roman"/>
          <w:color w:val="212121"/>
          <w:sz w:val="21"/>
          <w:szCs w:val="21"/>
          <w:lang w:val="sr-Cyrl-RS" w:eastAsia="ru-RU"/>
        </w:rPr>
        <w:t>. Участок</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 xml:space="preserve">относится к категории земель </w:t>
      </w:r>
      <w:r w:rsidR="00B84C7E">
        <w:rPr>
          <w:rFonts w:ascii="Times New Roman" w:eastAsia="Times New Roman" w:hAnsi="Times New Roman" w:cs="Times New Roman"/>
          <w:color w:val="212121"/>
          <w:sz w:val="21"/>
          <w:szCs w:val="21"/>
          <w:lang w:val="sr-Cyrl-RS" w:eastAsia="ru-RU"/>
        </w:rPr>
        <w:t>„</w:t>
      </w:r>
      <w:r w:rsidRPr="00903C73">
        <w:rPr>
          <w:rFonts w:ascii="Times New Roman" w:eastAsia="Times New Roman" w:hAnsi="Times New Roman" w:cs="Times New Roman"/>
          <w:color w:val="212121"/>
          <w:sz w:val="21"/>
          <w:szCs w:val="21"/>
          <w:u w:val="single"/>
          <w:lang w:eastAsia="ru-RU"/>
        </w:rPr>
        <w:t>_______________________________________</w:t>
      </w:r>
      <w:r w:rsidR="00B84C7E">
        <w:rPr>
          <w:rFonts w:ascii="Times New Roman" w:eastAsia="Times New Roman" w:hAnsi="Times New Roman" w:cs="Times New Roman"/>
          <w:color w:val="212121"/>
          <w:sz w:val="21"/>
          <w:szCs w:val="21"/>
          <w:lang w:val="sr-Cyrl-RS" w:eastAsia="ru-RU"/>
        </w:rPr>
        <w:t>“</w:t>
      </w:r>
      <w:r w:rsidRPr="00903C73">
        <w:rPr>
          <w:rFonts w:ascii="Times New Roman" w:eastAsia="Times New Roman" w:hAnsi="Times New Roman" w:cs="Times New Roman"/>
          <w:color w:val="212121"/>
          <w:sz w:val="21"/>
          <w:szCs w:val="21"/>
          <w:lang w:val="sr-Cyrl-RS" w:eastAsia="ru-RU"/>
        </w:rPr>
        <w:t>.</w:t>
      </w:r>
    </w:p>
    <w:p w14:paraId="20F23ED8"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08619E2B"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vertAlign w:val="superscript"/>
          <w:lang w:val="sr-Cyrl-RS" w:eastAsia="ru-RU"/>
        </w:rPr>
        <w:t>2</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У3казывается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p w14:paraId="23FD85DB"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vertAlign w:val="superscript"/>
          <w:lang w:val="sr-Cyrl-RS" w:eastAsia="ru-RU"/>
        </w:rPr>
        <w:t>3</w:t>
      </w:r>
      <w:r w:rsidRPr="00903C73">
        <w:rPr>
          <w:rFonts w:ascii="Times New Roman" w:eastAsia="Times New Roman" w:hAnsi="Times New Roman" w:cs="Times New Roman"/>
          <w:color w:val="212121"/>
          <w:sz w:val="21"/>
          <w:szCs w:val="21"/>
          <w:lang w:val="sr-Cyrl-RS" w:eastAsia="ru-RU"/>
        </w:rPr>
        <w: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w:t>
      </w:r>
    </w:p>
    <w:p w14:paraId="5004D8CE"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14:paraId="64FE4428"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vertAlign w:val="superscript"/>
          <w:lang w:val="sr-Cyrl-RS" w:eastAsia="ru-RU"/>
        </w:rPr>
        <w:t>4</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14:paraId="09898CE6"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7CEF0946"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На Участке находятся следующие объекты недвижимого</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имущества:</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u w:val="single"/>
          <w:lang w:eastAsia="ru-RU"/>
        </w:rPr>
        <w:t>________</w:t>
      </w:r>
      <w:r w:rsidRPr="00903C73">
        <w:rPr>
          <w:rFonts w:ascii="Times New Roman" w:eastAsia="Times New Roman" w:hAnsi="Times New Roman" w:cs="Times New Roman"/>
          <w:color w:val="212121"/>
          <w:sz w:val="21"/>
          <w:szCs w:val="21"/>
          <w:lang w:val="sr-Cyrl-RS" w:eastAsia="ru-RU"/>
        </w:rPr>
        <w:t>. В отношении Участка установлены следующие ограничения и обременения:</w:t>
      </w:r>
    </w:p>
    <w:p w14:paraId="7943CBB2"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u w:val="single"/>
          <w:lang w:eastAsia="ru-RU"/>
        </w:rPr>
        <w:t> ____________________________________________________________________</w:t>
      </w:r>
    </w:p>
    <w:p w14:paraId="38EA62E0"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Заявителю обеспечить</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государственную</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регистрацию права собственности на Участок.</w:t>
      </w:r>
    </w:p>
    <w:p w14:paraId="12E004EB"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3729612C"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eastAsia="ru-RU"/>
        </w:rPr>
        <w:t> </w:t>
      </w:r>
    </w:p>
    <w:p w14:paraId="4981987F" w14:textId="77777777" w:rsidR="00903C73" w:rsidRPr="00903C73" w:rsidRDefault="00903C73" w:rsidP="00903C73">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903C73">
        <w:rPr>
          <w:rFonts w:ascii="Times New Roman" w:eastAsia="Times New Roman" w:hAnsi="Times New Roman" w:cs="Times New Roman"/>
          <w:color w:val="212121"/>
          <w:sz w:val="21"/>
          <w:szCs w:val="21"/>
          <w:lang w:val="sr-Cyrl-RS" w:eastAsia="ru-RU"/>
        </w:rPr>
        <w:t>Должность уполномоченного лица</w:t>
      </w:r>
      <w:r w:rsidRPr="00903C73">
        <w:rPr>
          <w:rFonts w:ascii="Times New Roman" w:eastAsia="Times New Roman" w:hAnsi="Times New Roman" w:cs="Times New Roman"/>
          <w:color w:val="212121"/>
          <w:sz w:val="21"/>
          <w:szCs w:val="21"/>
          <w:lang w:eastAsia="ru-RU"/>
        </w:rPr>
        <w:t> </w:t>
      </w:r>
      <w:r w:rsidRPr="00903C73">
        <w:rPr>
          <w:rFonts w:ascii="Times New Roman" w:eastAsia="Times New Roman" w:hAnsi="Times New Roman" w:cs="Times New Roman"/>
          <w:color w:val="212121"/>
          <w:sz w:val="21"/>
          <w:szCs w:val="21"/>
          <w:lang w:val="sr-Cyrl-RS" w:eastAsia="ru-RU"/>
        </w:rPr>
        <w:t>Ф.И.О. уполномоченного лица</w:t>
      </w:r>
    </w:p>
    <w:p w14:paraId="677FE2A4" w14:textId="77777777" w:rsidR="003B5318" w:rsidRPr="00AE4C21" w:rsidRDefault="003B5318" w:rsidP="00903C73">
      <w:pPr>
        <w:shd w:val="clear" w:color="auto" w:fill="FFFFFF"/>
        <w:spacing w:after="119" w:line="240" w:lineRule="auto"/>
        <w:jc w:val="center"/>
        <w:rPr>
          <w:rFonts w:ascii="Times New Roman" w:eastAsia="Times New Roman" w:hAnsi="Times New Roman" w:cs="Times New Roman"/>
          <w:color w:val="212121"/>
          <w:sz w:val="21"/>
          <w:szCs w:val="21"/>
          <w:lang w:eastAsia="ru-RU"/>
        </w:rPr>
      </w:pPr>
    </w:p>
    <w:p w14:paraId="7504048A" w14:textId="5004CEAF" w:rsidR="00DB1AA9" w:rsidRDefault="00DB1AA9" w:rsidP="00B84C7E">
      <w:pPr>
        <w:jc w:val="right"/>
        <w:rPr>
          <w:rFonts w:ascii="Times New Roman" w:hAnsi="Times New Roman" w:cs="Times New Roman"/>
          <w:sz w:val="24"/>
          <w:szCs w:val="24"/>
        </w:rPr>
      </w:pPr>
    </w:p>
    <w:p w14:paraId="6379E1B2" w14:textId="1DA9762C" w:rsidR="00B84C7E" w:rsidRDefault="00B84C7E" w:rsidP="00B84C7E">
      <w:pPr>
        <w:jc w:val="right"/>
        <w:rPr>
          <w:rFonts w:ascii="Times New Roman" w:hAnsi="Times New Roman" w:cs="Times New Roman"/>
          <w:sz w:val="24"/>
          <w:szCs w:val="24"/>
        </w:rPr>
      </w:pPr>
    </w:p>
    <w:p w14:paraId="668324F3" w14:textId="77777777" w:rsidR="00B84C7E" w:rsidRDefault="00B84C7E" w:rsidP="00B84C7E">
      <w:pPr>
        <w:jc w:val="right"/>
        <w:rPr>
          <w:rFonts w:ascii="Times New Roman" w:hAnsi="Times New Roman" w:cs="Times New Roman"/>
          <w:sz w:val="24"/>
          <w:szCs w:val="24"/>
        </w:rPr>
      </w:pPr>
      <w:r w:rsidRPr="00B84C7E">
        <w:rPr>
          <w:rFonts w:ascii="Times New Roman" w:hAnsi="Times New Roman" w:cs="Times New Roman"/>
          <w:sz w:val="24"/>
          <w:szCs w:val="24"/>
        </w:rPr>
        <w:t>Приложение № 3 к Административному регламенту по</w:t>
      </w:r>
    </w:p>
    <w:p w14:paraId="2AA571E0" w14:textId="3A3A3800" w:rsidR="00B84C7E" w:rsidRPr="00B84C7E" w:rsidRDefault="00B84C7E" w:rsidP="00B84C7E">
      <w:pPr>
        <w:jc w:val="right"/>
        <w:rPr>
          <w:rFonts w:ascii="Times New Roman" w:hAnsi="Times New Roman" w:cs="Times New Roman"/>
          <w:sz w:val="24"/>
          <w:szCs w:val="24"/>
        </w:rPr>
      </w:pPr>
      <w:r w:rsidRPr="00B84C7E">
        <w:rPr>
          <w:rFonts w:ascii="Times New Roman" w:hAnsi="Times New Roman" w:cs="Times New Roman"/>
          <w:sz w:val="24"/>
          <w:szCs w:val="24"/>
        </w:rPr>
        <w:t xml:space="preserve"> предоставлению</w:t>
      </w:r>
    </w:p>
    <w:p w14:paraId="280E6F13" w14:textId="77777777" w:rsidR="00B84C7E" w:rsidRPr="00B84C7E" w:rsidRDefault="00B84C7E" w:rsidP="00B84C7E">
      <w:pPr>
        <w:jc w:val="right"/>
        <w:rPr>
          <w:rFonts w:ascii="Times New Roman" w:hAnsi="Times New Roman" w:cs="Times New Roman"/>
          <w:sz w:val="24"/>
          <w:szCs w:val="24"/>
        </w:rPr>
      </w:pPr>
      <w:r w:rsidRPr="00B84C7E">
        <w:rPr>
          <w:rFonts w:ascii="Times New Roman" w:hAnsi="Times New Roman" w:cs="Times New Roman"/>
          <w:sz w:val="24"/>
          <w:szCs w:val="24"/>
        </w:rPr>
        <w:t>муниципальной услуги</w:t>
      </w:r>
    </w:p>
    <w:p w14:paraId="4CC7F76E" w14:textId="77777777" w:rsidR="00B84C7E" w:rsidRPr="00B84C7E" w:rsidRDefault="00B84C7E" w:rsidP="00B84C7E">
      <w:pPr>
        <w:jc w:val="right"/>
        <w:rPr>
          <w:rFonts w:ascii="Times New Roman" w:hAnsi="Times New Roman" w:cs="Times New Roman"/>
          <w:sz w:val="24"/>
          <w:szCs w:val="24"/>
        </w:rPr>
      </w:pPr>
      <w:r w:rsidRPr="00B84C7E">
        <w:rPr>
          <w:rFonts w:ascii="Times New Roman" w:hAnsi="Times New Roman" w:cs="Times New Roman"/>
          <w:sz w:val="24"/>
          <w:szCs w:val="24"/>
        </w:rPr>
        <w:t> </w:t>
      </w:r>
    </w:p>
    <w:p w14:paraId="2E6C1466" w14:textId="77777777" w:rsidR="00B84C7E" w:rsidRPr="00B84C7E" w:rsidRDefault="00B84C7E" w:rsidP="00B84C7E">
      <w:pPr>
        <w:jc w:val="right"/>
        <w:rPr>
          <w:rFonts w:ascii="Times New Roman" w:hAnsi="Times New Roman" w:cs="Times New Roman"/>
          <w:sz w:val="24"/>
          <w:szCs w:val="24"/>
        </w:rPr>
      </w:pPr>
      <w:r w:rsidRPr="00B84C7E">
        <w:rPr>
          <w:rFonts w:ascii="Times New Roman" w:hAnsi="Times New Roman" w:cs="Times New Roman"/>
          <w:sz w:val="24"/>
          <w:szCs w:val="24"/>
        </w:rPr>
        <w:t> </w:t>
      </w:r>
    </w:p>
    <w:p w14:paraId="035753F1" w14:textId="77777777" w:rsidR="00B84C7E" w:rsidRPr="00B84C7E" w:rsidRDefault="00B84C7E" w:rsidP="00B84C7E">
      <w:pPr>
        <w:jc w:val="center"/>
        <w:rPr>
          <w:rFonts w:ascii="Times New Roman" w:hAnsi="Times New Roman" w:cs="Times New Roman"/>
          <w:b/>
          <w:bCs/>
          <w:sz w:val="24"/>
          <w:szCs w:val="24"/>
        </w:rPr>
      </w:pPr>
      <w:r w:rsidRPr="00B84C7E">
        <w:rPr>
          <w:rFonts w:ascii="Times New Roman" w:hAnsi="Times New Roman" w:cs="Times New Roman"/>
          <w:b/>
          <w:bCs/>
          <w:sz w:val="24"/>
          <w:szCs w:val="24"/>
          <w:lang w:val="x-none"/>
        </w:rPr>
        <w:t>Форма решения об отказе в предоставлении услуги</w:t>
      </w:r>
    </w:p>
    <w:p w14:paraId="483BF195" w14:textId="737802FA" w:rsidR="00B84C7E" w:rsidRDefault="00B84C7E" w:rsidP="00B84C7E">
      <w:pPr>
        <w:jc w:val="center"/>
        <w:rPr>
          <w:rFonts w:ascii="Times New Roman" w:hAnsi="Times New Roman" w:cs="Times New Roman"/>
          <w:b/>
          <w:bCs/>
          <w:sz w:val="24"/>
          <w:szCs w:val="24"/>
          <w:lang w:val="sr-Cyrl-RS"/>
        </w:rPr>
      </w:pPr>
      <w:r w:rsidRPr="00B84C7E">
        <w:rPr>
          <w:rFonts w:ascii="Times New Roman" w:hAnsi="Times New Roman" w:cs="Times New Roman"/>
          <w:b/>
          <w:bCs/>
          <w:sz w:val="24"/>
          <w:szCs w:val="24"/>
        </w:rPr>
        <w:t xml:space="preserve">Администрацией </w:t>
      </w:r>
      <w:bookmarkStart w:id="4" w:name="_Hlk217469150"/>
      <w:r w:rsidRPr="00B84C7E">
        <w:rPr>
          <w:rFonts w:ascii="Times New Roman" w:hAnsi="Times New Roman" w:cs="Times New Roman"/>
          <w:b/>
          <w:bCs/>
          <w:sz w:val="24"/>
          <w:szCs w:val="24"/>
          <w:lang w:val="sr-Cyrl-RS"/>
        </w:rPr>
        <w:t>Семецкого сельского поселения Почепского</w:t>
      </w:r>
      <w:r w:rsidRPr="003B5318">
        <w:rPr>
          <w:rFonts w:ascii="Times New Roman" w:hAnsi="Times New Roman" w:cs="Times New Roman"/>
          <w:b/>
          <w:bCs/>
          <w:sz w:val="24"/>
          <w:szCs w:val="24"/>
          <w:lang w:val="sr-Cyrl-RS"/>
        </w:rPr>
        <w:t xml:space="preserve"> района</w:t>
      </w:r>
      <w:bookmarkEnd w:id="4"/>
    </w:p>
    <w:p w14:paraId="531DD5CF"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Кому:</w:t>
      </w:r>
      <w:r w:rsidRPr="00181DB6">
        <w:rPr>
          <w:rFonts w:ascii="Times New Roman" w:eastAsia="Times New Roman" w:hAnsi="Times New Roman" w:cs="Times New Roman"/>
          <w:color w:val="212121"/>
          <w:spacing w:val="1"/>
          <w:sz w:val="28"/>
          <w:szCs w:val="28"/>
          <w:lang w:eastAsia="ru-RU"/>
        </w:rPr>
        <w:t> _____________________</w:t>
      </w:r>
    </w:p>
    <w:p w14:paraId="3AA03D57" w14:textId="77777777" w:rsidR="00181DB6" w:rsidRPr="00181DB6" w:rsidRDefault="00181DB6" w:rsidP="00181DB6">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Контактные данные: _________</w:t>
      </w:r>
    </w:p>
    <w:p w14:paraId="305E15F6" w14:textId="77777777" w:rsidR="00181DB6" w:rsidRPr="00181DB6" w:rsidRDefault="00181DB6" w:rsidP="00181DB6">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247D52AA" w14:textId="77777777" w:rsidR="00181DB6" w:rsidRPr="00181DB6" w:rsidRDefault="00181DB6" w:rsidP="00181DB6">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76D9047E"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РЕШЕНИЕ</w:t>
      </w:r>
    </w:p>
    <w:p w14:paraId="7E8E5393" w14:textId="77777777" w:rsidR="00181DB6" w:rsidRPr="00181DB6" w:rsidRDefault="00181DB6" w:rsidP="00181DB6">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об отказе в предоставлении услуги</w:t>
      </w:r>
    </w:p>
    <w:p w14:paraId="35292DB5" w14:textId="77777777" w:rsidR="00181DB6" w:rsidRPr="00181DB6" w:rsidRDefault="00181DB6" w:rsidP="00181DB6">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07CB439C"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 _________от ____________</w:t>
      </w:r>
    </w:p>
    <w:p w14:paraId="1BED7CC2"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lastRenderedPageBreak/>
        <w:t> </w:t>
      </w:r>
    </w:p>
    <w:p w14:paraId="00D7E417"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По результатам рассмотрения заявления о предоставлении услуги «Предоставление земельного участка, находящегося в </w:t>
      </w:r>
      <w:r w:rsidRPr="00181DB6">
        <w:rPr>
          <w:rFonts w:ascii="Times New Roman" w:eastAsia="Times New Roman" w:hAnsi="Times New Roman" w:cs="Times New Roman"/>
          <w:color w:val="212121"/>
          <w:spacing w:val="-1"/>
          <w:sz w:val="28"/>
          <w:szCs w:val="28"/>
          <w:lang w:eastAsia="ru-RU"/>
        </w:rPr>
        <w:t>муниципальной</w:t>
      </w:r>
      <w:r w:rsidRPr="00181DB6">
        <w:rPr>
          <w:rFonts w:ascii="Times New Roman" w:eastAsia="Times New Roman" w:hAnsi="Times New Roman" w:cs="Times New Roman"/>
          <w:color w:val="212121"/>
          <w:sz w:val="28"/>
          <w:szCs w:val="28"/>
          <w:lang w:eastAsia="ru-RU"/>
        </w:rPr>
        <w:t> </w:t>
      </w:r>
      <w:r w:rsidRPr="00181DB6">
        <w:rPr>
          <w:rFonts w:ascii="Times New Roman" w:eastAsia="Times New Roman" w:hAnsi="Times New Roman" w:cs="Times New Roman"/>
          <w:color w:val="212121"/>
          <w:spacing w:val="-1"/>
          <w:sz w:val="28"/>
          <w:szCs w:val="28"/>
          <w:lang w:eastAsia="ru-RU"/>
        </w:rPr>
        <w:t>собственности,</w:t>
      </w:r>
      <w:r w:rsidRPr="00181DB6">
        <w:rPr>
          <w:rFonts w:ascii="Times New Roman" w:eastAsia="Times New Roman" w:hAnsi="Times New Roman" w:cs="Times New Roman"/>
          <w:color w:val="212121"/>
          <w:sz w:val="28"/>
          <w:szCs w:val="28"/>
          <w:lang w:eastAsia="ru-RU"/>
        </w:rPr>
        <w:t> гражданину или юридическому лицу в собственность бесплатно» от _____№ ______и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14:paraId="7555F003"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tbl>
      <w:tblPr>
        <w:tblW w:w="9640" w:type="dxa"/>
        <w:tblInd w:w="-15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00"/>
        <w:gridCol w:w="6705"/>
        <w:gridCol w:w="1435"/>
      </w:tblGrid>
      <w:tr w:rsidR="00181DB6" w:rsidRPr="00181DB6" w14:paraId="0080C02E" w14:textId="77777777" w:rsidTr="00181DB6">
        <w:trPr>
          <w:trHeight w:val="213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CE5A2FD" w14:textId="61F24E3F"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 пункта администрат</w:t>
            </w:r>
            <w:r>
              <w:rPr>
                <w:rFonts w:ascii="Times New Roman" w:eastAsia="Times New Roman" w:hAnsi="Times New Roman" w:cs="Times New Roman"/>
                <w:color w:val="212121"/>
                <w:sz w:val="24"/>
                <w:szCs w:val="24"/>
                <w:lang w:eastAsia="ru-RU"/>
              </w:rPr>
              <w:t>и</w:t>
            </w:r>
            <w:r w:rsidRPr="00181DB6">
              <w:rPr>
                <w:rFonts w:ascii="Times New Roman" w:eastAsia="Times New Roman" w:hAnsi="Times New Roman" w:cs="Times New Roman"/>
                <w:color w:val="212121"/>
                <w:sz w:val="24"/>
                <w:szCs w:val="24"/>
                <w:lang w:eastAsia="ru-RU"/>
              </w:rPr>
              <w:t>вно го </w:t>
            </w:r>
            <w:r w:rsidRPr="00181DB6">
              <w:rPr>
                <w:rFonts w:ascii="Times New Roman" w:eastAsia="Times New Roman" w:hAnsi="Times New Roman" w:cs="Times New Roman"/>
                <w:color w:val="212121"/>
                <w:spacing w:val="-1"/>
                <w:sz w:val="24"/>
                <w:szCs w:val="24"/>
                <w:lang w:eastAsia="ru-RU"/>
              </w:rPr>
              <w:t>регламен</w:t>
            </w:r>
            <w:r w:rsidRPr="00181DB6">
              <w:rPr>
                <w:rFonts w:ascii="Times New Roman" w:eastAsia="Times New Roman" w:hAnsi="Times New Roman" w:cs="Times New Roman"/>
                <w:color w:val="212121"/>
                <w:sz w:val="24"/>
                <w:szCs w:val="24"/>
                <w:lang w:eastAsia="ru-RU"/>
              </w:rPr>
              <w:t>та</w:t>
            </w:r>
          </w:p>
        </w:tc>
        <w:tc>
          <w:tcPr>
            <w:tcW w:w="6705"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10AAD20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Наименование основания для отказа в соответствии с единым стандартом</w:t>
            </w:r>
          </w:p>
        </w:tc>
        <w:tc>
          <w:tcPr>
            <w:tcW w:w="1435"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0449063B"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Разъяснение причин отказа в предоставлении услуги</w:t>
            </w:r>
          </w:p>
        </w:tc>
      </w:tr>
      <w:tr w:rsidR="00181DB6" w:rsidRPr="00181DB6" w14:paraId="421A6AED"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65967C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hyperlink r:id="rId6" w:history="1">
              <w:r w:rsidRPr="00181DB6">
                <w:rPr>
                  <w:rFonts w:ascii="Times New Roman" w:eastAsia="Times New Roman" w:hAnsi="Times New Roman" w:cs="Times New Roman"/>
                  <w:color w:val="0000FF"/>
                  <w:sz w:val="24"/>
                  <w:szCs w:val="24"/>
                  <w:u w:val="single"/>
                  <w:lang w:eastAsia="ru-RU"/>
                </w:rPr>
                <w:t>2.19.1</w:t>
              </w:r>
            </w:hyperlink>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EEEE03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D1C4F48"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5EA2063C"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A84E3F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hyperlink r:id="rId7" w:history="1">
              <w:r w:rsidRPr="00181DB6">
                <w:rPr>
                  <w:rFonts w:ascii="Times New Roman" w:eastAsia="Times New Roman" w:hAnsi="Times New Roman" w:cs="Times New Roman"/>
                  <w:color w:val="0000FF"/>
                  <w:sz w:val="24"/>
                  <w:szCs w:val="24"/>
                  <w:u w:val="single"/>
                  <w:lang w:eastAsia="ru-RU"/>
                </w:rPr>
                <w:t>2.19.2</w:t>
              </w:r>
            </w:hyperlink>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72B04E1" w14:textId="27B0A28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предоставлен на праве постоянного</w:t>
            </w:r>
            <w:r w:rsidRPr="00181DB6">
              <w:rPr>
                <w:rFonts w:ascii="Times New Roman" w:eastAsia="Times New Roman" w:hAnsi="Times New Roman" w:cs="Times New Roman"/>
                <w:color w:val="212121"/>
                <w:spacing w:val="-1"/>
                <w:sz w:val="24"/>
                <w:szCs w:val="24"/>
                <w:lang w:eastAsia="ru-RU"/>
              </w:rPr>
              <w:t>(бессрочного)</w:t>
            </w:r>
            <w:r w:rsidRPr="00181DB6">
              <w:rPr>
                <w:rFonts w:ascii="Times New Roman" w:eastAsia="Times New Roman" w:hAnsi="Times New Roman" w:cs="Times New Roman"/>
                <w:color w:val="212121"/>
                <w:sz w:val="24"/>
                <w:szCs w:val="24"/>
                <w:lang w:eastAsia="ru-RU"/>
              </w:rPr>
              <w:t> пользования,</w:t>
            </w:r>
            <w:r>
              <w:rPr>
                <w:rFonts w:ascii="Times New Roman" w:eastAsia="Times New Roman" w:hAnsi="Times New Roman" w:cs="Times New Roman"/>
                <w:color w:val="212121"/>
                <w:sz w:val="24"/>
                <w:szCs w:val="24"/>
                <w:lang w:eastAsia="ru-RU"/>
              </w:rPr>
              <w:t xml:space="preserve"> </w:t>
            </w:r>
            <w:r w:rsidRPr="00181DB6">
              <w:rPr>
                <w:rFonts w:ascii="Times New Roman" w:eastAsia="Times New Roman" w:hAnsi="Times New Roman" w:cs="Times New Roman"/>
                <w:color w:val="212121"/>
                <w:sz w:val="24"/>
                <w:szCs w:val="24"/>
                <w:lang w:eastAsia="ru-RU"/>
              </w:rPr>
              <w:t>безвозмездного пользования, </w:t>
            </w:r>
            <w:r w:rsidRPr="00181DB6">
              <w:rPr>
                <w:rFonts w:ascii="Times New Roman" w:eastAsia="Times New Roman" w:hAnsi="Times New Roman" w:cs="Times New Roman"/>
                <w:color w:val="212121"/>
                <w:spacing w:val="-1"/>
                <w:sz w:val="24"/>
                <w:szCs w:val="24"/>
                <w:lang w:eastAsia="ru-RU"/>
              </w:rPr>
              <w:t>пожизненного</w:t>
            </w:r>
            <w:r w:rsidRPr="00181DB6">
              <w:rPr>
                <w:rFonts w:ascii="Times New Roman" w:eastAsia="Times New Roman" w:hAnsi="Times New Roman" w:cs="Times New Roman"/>
                <w:color w:val="212121"/>
                <w:sz w:val="24"/>
                <w:szCs w:val="24"/>
                <w:lang w:eastAsia="ru-RU"/>
              </w:rPr>
              <w:t> наследуемого владения или аренды</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866E668"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754015F0"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8D61F9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hyperlink r:id="rId8" w:history="1">
              <w:r w:rsidRPr="00181DB6">
                <w:rPr>
                  <w:rFonts w:ascii="Times New Roman" w:eastAsia="Times New Roman" w:hAnsi="Times New Roman" w:cs="Times New Roman"/>
                  <w:color w:val="0000FF"/>
                  <w:sz w:val="24"/>
                  <w:szCs w:val="24"/>
                  <w:u w:val="single"/>
                  <w:lang w:eastAsia="ru-RU"/>
                </w:rPr>
                <w:t>2.19.3</w:t>
              </w:r>
            </w:hyperlink>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985A32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образуется в результате раздела земельного </w:t>
            </w:r>
            <w:r w:rsidRPr="00181DB6">
              <w:rPr>
                <w:rFonts w:ascii="Times New Roman" w:eastAsia="Times New Roman" w:hAnsi="Times New Roman" w:cs="Times New Roman"/>
                <w:color w:val="212121"/>
                <w:spacing w:val="-1"/>
                <w:sz w:val="24"/>
                <w:szCs w:val="24"/>
                <w:lang w:eastAsia="ru-RU"/>
              </w:rPr>
              <w:t>участка,</w:t>
            </w:r>
            <w:r w:rsidRPr="00181DB6">
              <w:rPr>
                <w:rFonts w:ascii="Times New Roman" w:eastAsia="Times New Roman" w:hAnsi="Times New Roman" w:cs="Times New Roman"/>
                <w:color w:val="212121"/>
                <w:sz w:val="24"/>
                <w:szCs w:val="24"/>
                <w:lang w:eastAsia="ru-RU"/>
              </w:rPr>
              <w:t>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6D06F06"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34EBBE30"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96937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hyperlink r:id="rId9" w:history="1">
              <w:r w:rsidRPr="00181DB6">
                <w:rPr>
                  <w:rFonts w:ascii="Times New Roman" w:eastAsia="Times New Roman" w:hAnsi="Times New Roman" w:cs="Times New Roman"/>
                  <w:color w:val="0000FF"/>
                  <w:sz w:val="24"/>
                  <w:szCs w:val="24"/>
                  <w:u w:val="single"/>
                  <w:lang w:eastAsia="ru-RU"/>
                </w:rPr>
                <w:t>2.19.4</w:t>
              </w:r>
            </w:hyperlink>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9A34E9C"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На указанном в заявлении земельном участке расположены здание, сооружение, объект незавершенного строительства, </w:t>
            </w:r>
            <w:r w:rsidRPr="00181DB6">
              <w:rPr>
                <w:rFonts w:ascii="Times New Roman" w:eastAsia="Times New Roman" w:hAnsi="Times New Roman" w:cs="Times New Roman"/>
                <w:color w:val="212121"/>
                <w:spacing w:val="-1"/>
                <w:sz w:val="24"/>
                <w:szCs w:val="24"/>
                <w:lang w:eastAsia="ru-RU"/>
              </w:rPr>
              <w:t>принадлежащие</w:t>
            </w:r>
            <w:r w:rsidRPr="00181DB6">
              <w:rPr>
                <w:rFonts w:ascii="Times New Roman" w:eastAsia="Times New Roman" w:hAnsi="Times New Roman" w:cs="Times New Roman"/>
                <w:color w:val="212121"/>
                <w:sz w:val="24"/>
                <w:szCs w:val="24"/>
                <w:lang w:eastAsia="ru-RU"/>
              </w:rPr>
              <w:t xml:space="preserve">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w:t>
            </w:r>
            <w:r w:rsidRPr="00181DB6">
              <w:rPr>
                <w:rFonts w:ascii="Times New Roman" w:eastAsia="Times New Roman" w:hAnsi="Times New Roman" w:cs="Times New Roman"/>
                <w:color w:val="212121"/>
                <w:sz w:val="24"/>
                <w:szCs w:val="24"/>
                <w:lang w:eastAsia="ru-RU"/>
              </w:rPr>
              <w:lastRenderedPageBreak/>
              <w:t>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Pr="00181DB6">
              <w:rPr>
                <w:rFonts w:ascii="Times New Roman" w:eastAsia="Times New Roman" w:hAnsi="Times New Roman" w:cs="Times New Roman"/>
                <w:color w:val="212121"/>
                <w:spacing w:val="-1"/>
                <w:sz w:val="24"/>
                <w:szCs w:val="24"/>
                <w:lang w:eastAsia="ru-RU"/>
              </w:rPr>
              <w:t>указанными</w:t>
            </w:r>
            <w:r w:rsidRPr="00181DB6">
              <w:rPr>
                <w:rFonts w:ascii="Times New Roman" w:eastAsia="Times New Roman" w:hAnsi="Times New Roman" w:cs="Times New Roman"/>
                <w:color w:val="212121"/>
                <w:sz w:val="24"/>
                <w:szCs w:val="24"/>
                <w:lang w:eastAsia="ru-RU"/>
              </w:rPr>
              <w:t> решениями, не </w:t>
            </w:r>
            <w:r w:rsidRPr="00181DB6">
              <w:rPr>
                <w:rFonts w:ascii="Times New Roman" w:eastAsia="Times New Roman" w:hAnsi="Times New Roman" w:cs="Times New Roman"/>
                <w:color w:val="212121"/>
                <w:spacing w:val="-1"/>
                <w:sz w:val="24"/>
                <w:szCs w:val="24"/>
                <w:lang w:eastAsia="ru-RU"/>
              </w:rPr>
              <w:t>выполнены</w:t>
            </w:r>
            <w:r w:rsidRPr="00181DB6">
              <w:rPr>
                <w:rFonts w:ascii="Times New Roman" w:eastAsia="Times New Roman" w:hAnsi="Times New Roman" w:cs="Times New Roman"/>
                <w:color w:val="212121"/>
                <w:sz w:val="24"/>
                <w:szCs w:val="24"/>
                <w:lang w:eastAsia="ru-RU"/>
              </w:rPr>
              <w:t> обязанности, предусмотренные частью</w:t>
            </w:r>
          </w:p>
          <w:p w14:paraId="190B9A7B"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11 статьи 55.32 Градостроительного кодекса Российской Федерации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D32120F"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lastRenderedPageBreak/>
              <w:t>Указываются основания такого вывода</w:t>
            </w:r>
          </w:p>
        </w:tc>
      </w:tr>
      <w:tr w:rsidR="00181DB6" w:rsidRPr="00181DB6" w14:paraId="4261FAAA"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2EC114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2.19.5</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55FA27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На указанном в заявлении земельном участке расположены здание, сооружение, объект незавершенного строительства, находящиеся в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181DB6">
              <w:rPr>
                <w:rFonts w:ascii="Times New Roman" w:eastAsia="Times New Roman" w:hAnsi="Times New Roman" w:cs="Times New Roman"/>
                <w:color w:val="212121"/>
                <w:spacing w:val="-1"/>
                <w:sz w:val="24"/>
                <w:szCs w:val="24"/>
                <w:lang w:eastAsia="ru-RU"/>
              </w:rPr>
              <w:t>размещенные</w:t>
            </w:r>
            <w:r w:rsidRPr="00181DB6">
              <w:rPr>
                <w:rFonts w:ascii="Times New Roman" w:eastAsia="Times New Roman" w:hAnsi="Times New Roman" w:cs="Times New Roman"/>
                <w:color w:val="212121"/>
                <w:sz w:val="24"/>
                <w:szCs w:val="24"/>
                <w:lang w:eastAsia="ru-RU"/>
              </w:rPr>
              <w:t> в соответствии со статьей</w:t>
            </w:r>
          </w:p>
          <w:p w14:paraId="00E888A0"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3CE09FC"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5CF91981"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3DA2359"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2.19.6</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28AF423"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7C49E48"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3E193644"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B545289"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2.19.7</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CEF487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является зарезервированным для             государственных             </w:t>
            </w:r>
            <w:r w:rsidRPr="00181DB6">
              <w:rPr>
                <w:rFonts w:ascii="Times New Roman" w:eastAsia="Times New Roman" w:hAnsi="Times New Roman" w:cs="Times New Roman"/>
                <w:color w:val="212121"/>
                <w:spacing w:val="-1"/>
                <w:sz w:val="24"/>
                <w:szCs w:val="24"/>
                <w:lang w:eastAsia="ru-RU"/>
              </w:rPr>
              <w:t>или</w:t>
            </w:r>
            <w:r w:rsidRPr="00181DB6">
              <w:rPr>
                <w:rFonts w:ascii="Times New Roman" w:eastAsia="Times New Roman" w:hAnsi="Times New Roman" w:cs="Times New Roman"/>
                <w:color w:val="212121"/>
                <w:sz w:val="24"/>
                <w:szCs w:val="24"/>
                <w:lang w:eastAsia="ru-RU"/>
              </w:rPr>
              <w:t> муниципальных нужд, за исключением случая предоставления земельного участка для целей резервирования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2BB7F8E"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4DE05F3"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84393B6"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2.19.8</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3869220"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CA08368"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4DFA1D2F"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96F499"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2.19.9</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E3269B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Pr="00181DB6">
              <w:rPr>
                <w:rFonts w:ascii="Times New Roman" w:eastAsia="Times New Roman" w:hAnsi="Times New Roman" w:cs="Times New Roman"/>
                <w:color w:val="212121"/>
                <w:sz w:val="24"/>
                <w:szCs w:val="24"/>
                <w:lang w:eastAsia="ru-RU"/>
              </w:rPr>
              <w:lastRenderedPageBreak/>
              <w:t>обратилось лицо, уполномоченное на строительство указанных объектов</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F0DC2E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lastRenderedPageBreak/>
              <w:t>Указываются основания такого вывода</w:t>
            </w:r>
          </w:p>
        </w:tc>
      </w:tr>
      <w:tr w:rsidR="00181DB6" w:rsidRPr="00181DB6" w14:paraId="1CDEA2B9"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F3E8033"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2.19.10</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BC8DC1F" w14:textId="77777777" w:rsidR="00181DB6" w:rsidRPr="00181DB6" w:rsidRDefault="00181DB6" w:rsidP="00181DB6">
            <w:pPr>
              <w:spacing w:after="0" w:line="240" w:lineRule="auto"/>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3B188E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5E8C1035"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1556A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2.19.11</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1A9BDB3"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является предметом аукциона, извещение о проведении которого </w:t>
            </w:r>
            <w:r w:rsidRPr="00181DB6">
              <w:rPr>
                <w:rFonts w:ascii="Times New Roman" w:eastAsia="Times New Roman" w:hAnsi="Times New Roman" w:cs="Times New Roman"/>
                <w:color w:val="212121"/>
                <w:spacing w:val="-1"/>
                <w:sz w:val="24"/>
                <w:szCs w:val="24"/>
                <w:lang w:eastAsia="ru-RU"/>
              </w:rPr>
              <w:t>размещено</w:t>
            </w:r>
            <w:r w:rsidRPr="00181DB6">
              <w:rPr>
                <w:rFonts w:ascii="Times New Roman" w:eastAsia="Times New Roman" w:hAnsi="Times New Roman" w:cs="Times New Roman"/>
                <w:color w:val="212121"/>
                <w:sz w:val="24"/>
                <w:szCs w:val="24"/>
                <w:lang w:eastAsia="ru-RU"/>
              </w:rPr>
              <w:t> в соответствии с пунктом 19 статьи 39.11 Земельного кодекса Российской Федерации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7DF59F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481FE163"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E569E2A"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2.19.12</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BFE941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В отношении земельного участка, указанного в заявлении, поступило предусмотренное подпунктом 6 пункта</w:t>
            </w:r>
          </w:p>
          <w:p w14:paraId="1084003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чтотакой земельный участок образован в соответствии с подпунктом 4 пункта 4 статьи 39.11 Земельного кодекса Российской Федерации </w:t>
            </w:r>
            <w:r w:rsidRPr="00181DB6">
              <w:rPr>
                <w:rFonts w:ascii="Times New Roman" w:eastAsia="Times New Roman" w:hAnsi="Times New Roman" w:cs="Times New Roman"/>
                <w:color w:val="212121"/>
                <w:spacing w:val="-1"/>
                <w:sz w:val="24"/>
                <w:szCs w:val="24"/>
                <w:lang w:eastAsia="ru-RU"/>
              </w:rPr>
              <w:t>и</w:t>
            </w:r>
            <w:r w:rsidRPr="00181DB6">
              <w:rPr>
                <w:rFonts w:ascii="Times New Roman" w:eastAsia="Times New Roman" w:hAnsi="Times New Roman" w:cs="Times New Roman"/>
                <w:color w:val="212121"/>
                <w:sz w:val="24"/>
                <w:szCs w:val="24"/>
                <w:lang w:eastAsia="ru-RU"/>
              </w:rPr>
              <w:t> уполномоченным органом не принято решение об отказе в проведении этого аукциона по основаниям, предусмотренным пунктом 8 статьи</w:t>
            </w:r>
          </w:p>
          <w:p w14:paraId="3309DB6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39.11 Земельного кодекса Российской Федерации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C32136C"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CBA0EE4"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A1673E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2.19.13</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A6A0039"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w:t>
            </w:r>
            <w:r w:rsidRPr="00181DB6">
              <w:rPr>
                <w:rFonts w:ascii="Times New Roman" w:eastAsia="Times New Roman" w:hAnsi="Times New Roman" w:cs="Times New Roman"/>
                <w:color w:val="212121"/>
                <w:spacing w:val="-1"/>
                <w:sz w:val="24"/>
                <w:szCs w:val="24"/>
                <w:lang w:eastAsia="ru-RU"/>
              </w:rPr>
              <w:t>о</w:t>
            </w:r>
            <w:r w:rsidRPr="00181DB6">
              <w:rPr>
                <w:rFonts w:ascii="Times New Roman" w:eastAsia="Times New Roman" w:hAnsi="Times New Roman" w:cs="Times New Roman"/>
                <w:color w:val="212121"/>
                <w:sz w:val="24"/>
                <w:szCs w:val="24"/>
                <w:lang w:eastAsia="ru-RU"/>
              </w:rPr>
              <w:t>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F975C3A"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5C782833"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8D9F10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2.19.14</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BFFABB3"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A6AC0EE"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34839130"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8AB202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2.19.15</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7FCE955"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Испрашиваемый земельный участок полностью расположен в границах зоны с особыми условиями использования </w:t>
            </w:r>
            <w:r w:rsidRPr="00181DB6">
              <w:rPr>
                <w:rFonts w:ascii="Times New Roman" w:eastAsia="Times New Roman" w:hAnsi="Times New Roman" w:cs="Times New Roman"/>
                <w:color w:val="212121"/>
                <w:spacing w:val="-1"/>
                <w:sz w:val="24"/>
                <w:szCs w:val="24"/>
                <w:lang w:eastAsia="ru-RU"/>
              </w:rPr>
              <w:t>территории,</w:t>
            </w:r>
            <w:r w:rsidRPr="00181DB6">
              <w:rPr>
                <w:rFonts w:ascii="Times New Roman" w:eastAsia="Times New Roman" w:hAnsi="Times New Roman" w:cs="Times New Roman"/>
                <w:color w:val="212121"/>
                <w:sz w:val="24"/>
                <w:szCs w:val="24"/>
                <w:lang w:eastAsia="ru-RU"/>
              </w:rPr>
              <w:t> установленные </w:t>
            </w:r>
            <w:r w:rsidRPr="00181DB6">
              <w:rPr>
                <w:rFonts w:ascii="Times New Roman" w:eastAsia="Times New Roman" w:hAnsi="Times New Roman" w:cs="Times New Roman"/>
                <w:color w:val="212121"/>
                <w:spacing w:val="-1"/>
                <w:sz w:val="24"/>
                <w:szCs w:val="24"/>
                <w:lang w:eastAsia="ru-RU"/>
              </w:rPr>
              <w:t>ограничения</w:t>
            </w:r>
            <w:r w:rsidRPr="00181DB6">
              <w:rPr>
                <w:rFonts w:ascii="Times New Roman" w:eastAsia="Times New Roman" w:hAnsi="Times New Roman" w:cs="Times New Roman"/>
                <w:color w:val="212121"/>
                <w:sz w:val="24"/>
                <w:szCs w:val="24"/>
                <w:lang w:eastAsia="ru-RU"/>
              </w:rPr>
              <w:t>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C903D1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70FF12BD"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65BA60"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lastRenderedPageBreak/>
              <w:t>2.19.16</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7ABC9D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в соответствии с утвержденными                 </w:t>
            </w:r>
            <w:r w:rsidRPr="00181DB6">
              <w:rPr>
                <w:rFonts w:ascii="Times New Roman" w:eastAsia="Times New Roman" w:hAnsi="Times New Roman" w:cs="Times New Roman"/>
                <w:color w:val="212121"/>
                <w:spacing w:val="-1"/>
                <w:sz w:val="24"/>
                <w:szCs w:val="24"/>
                <w:lang w:eastAsia="ru-RU"/>
              </w:rPr>
              <w:t>документами</w:t>
            </w:r>
            <w:r w:rsidRPr="00181DB6">
              <w:rPr>
                <w:rFonts w:ascii="Times New Roman" w:eastAsia="Times New Roman" w:hAnsi="Times New Roman" w:cs="Times New Roman"/>
                <w:color w:val="212121"/>
                <w:sz w:val="24"/>
                <w:szCs w:val="24"/>
                <w:lang w:eastAsia="ru-RU"/>
              </w:rPr>
              <w:t>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46B3C90"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3BDF666"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47EBFDF"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2.19.17</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D936E0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предназначен для размещения здания, сооружения в соответствии с государственной </w:t>
            </w:r>
            <w:r w:rsidRPr="00181DB6">
              <w:rPr>
                <w:rFonts w:ascii="Times New Roman" w:eastAsia="Times New Roman" w:hAnsi="Times New Roman" w:cs="Times New Roman"/>
                <w:color w:val="212121"/>
                <w:spacing w:val="-1"/>
                <w:sz w:val="24"/>
                <w:szCs w:val="24"/>
                <w:lang w:eastAsia="ru-RU"/>
              </w:rPr>
              <w:t>программой</w:t>
            </w:r>
          </w:p>
          <w:p w14:paraId="6BF00BB4"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Российской </w:t>
            </w:r>
            <w:r w:rsidRPr="00181DB6">
              <w:rPr>
                <w:rFonts w:ascii="Times New Roman" w:eastAsia="Times New Roman" w:hAnsi="Times New Roman" w:cs="Times New Roman"/>
                <w:color w:val="212121"/>
                <w:spacing w:val="-1"/>
                <w:sz w:val="24"/>
                <w:szCs w:val="24"/>
                <w:lang w:eastAsia="ru-RU"/>
              </w:rPr>
              <w:t>Федерации,</w:t>
            </w:r>
            <w:r w:rsidRPr="00181DB6">
              <w:rPr>
                <w:rFonts w:ascii="Times New Roman" w:eastAsia="Times New Roman" w:hAnsi="Times New Roman" w:cs="Times New Roman"/>
                <w:color w:val="212121"/>
                <w:sz w:val="24"/>
                <w:szCs w:val="24"/>
                <w:lang w:eastAsia="ru-RU"/>
              </w:rPr>
              <w:t>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2FDF57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0D80E73A"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9A274C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2.19.18</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865F7D0"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Предоставление земельного участка на заявленном виде прав не допускается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AE0CF64"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99FFDA7"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53362E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2.19.19</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F651E2A"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В отношении земельного участка, указанного в заявлении, не установлен вид разрешенного использования</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5431597"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47E2E0E"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9D2A13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2.19.20</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07ED77B"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участок, не отнесен к определенной категории земель</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D1D34C4"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2F110AD9"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7B98376"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2.19.21</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2F51E6F"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09D56A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77657C93"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BD9EEB1"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2.19.22</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2A6C2B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Указанный в заявлении земельный </w:t>
            </w:r>
            <w:r w:rsidRPr="00181DB6">
              <w:rPr>
                <w:rFonts w:ascii="Times New Roman" w:eastAsia="Times New Roman" w:hAnsi="Times New Roman" w:cs="Times New Roman"/>
                <w:color w:val="212121"/>
                <w:spacing w:val="-1"/>
                <w:sz w:val="24"/>
                <w:szCs w:val="24"/>
                <w:lang w:eastAsia="ru-RU"/>
              </w:rPr>
              <w:t>участок</w:t>
            </w:r>
            <w:r w:rsidRPr="00181DB6">
              <w:rPr>
                <w:rFonts w:ascii="Times New Roman" w:eastAsia="Times New Roman" w:hAnsi="Times New Roman" w:cs="Times New Roman"/>
                <w:color w:val="212121"/>
                <w:sz w:val="24"/>
                <w:szCs w:val="24"/>
                <w:lang w:eastAsia="ru-RU"/>
              </w:rPr>
              <w:t>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w:t>
            </w:r>
            <w:r w:rsidRPr="00181DB6">
              <w:rPr>
                <w:rFonts w:ascii="Times New Roman" w:eastAsia="Times New Roman" w:hAnsi="Times New Roman" w:cs="Times New Roman"/>
                <w:color w:val="212121"/>
                <w:spacing w:val="-1"/>
                <w:sz w:val="24"/>
                <w:szCs w:val="24"/>
                <w:lang w:eastAsia="ru-RU"/>
              </w:rPr>
              <w:t>для</w:t>
            </w:r>
            <w:r w:rsidRPr="00181DB6">
              <w:rPr>
                <w:rFonts w:ascii="Times New Roman" w:eastAsia="Times New Roman" w:hAnsi="Times New Roman" w:cs="Times New Roman"/>
                <w:color w:val="212121"/>
                <w:sz w:val="24"/>
                <w:szCs w:val="24"/>
                <w:lang w:eastAsia="ru-RU"/>
              </w:rPr>
              <w:t>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2880646"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11A01C03"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6908BE"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2.19.23</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78125E2"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097262C"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r w:rsidR="00181DB6" w:rsidRPr="00181DB6" w14:paraId="49642C94" w14:textId="77777777" w:rsidTr="00181DB6">
        <w:trPr>
          <w:trHeight w:val="1584"/>
        </w:trPr>
        <w:tc>
          <w:tcPr>
            <w:tcW w:w="150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65F5124"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lastRenderedPageBreak/>
              <w:t>2.19.24</w:t>
            </w:r>
          </w:p>
        </w:tc>
        <w:tc>
          <w:tcPr>
            <w:tcW w:w="670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1B8B8CE"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435"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69691CD" w14:textId="77777777" w:rsidR="00181DB6" w:rsidRPr="00181DB6" w:rsidRDefault="00181DB6" w:rsidP="00181DB6">
            <w:pPr>
              <w:spacing w:after="0"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4"/>
                <w:szCs w:val="24"/>
                <w:lang w:eastAsia="ru-RU"/>
              </w:rPr>
              <w:t>Указываются основания такого вывода</w:t>
            </w:r>
          </w:p>
        </w:tc>
      </w:tr>
    </w:tbl>
    <w:p w14:paraId="230F1211"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1434EA06"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4D02A578" w14:textId="77777777" w:rsidR="00181DB6" w:rsidRPr="00181DB6" w:rsidRDefault="00181DB6" w:rsidP="00181DB6">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1"/>
          <w:szCs w:val="21"/>
          <w:lang w:eastAsia="ru-RU"/>
        </w:rPr>
        <w:t> </w:t>
      </w:r>
    </w:p>
    <w:p w14:paraId="7992DCC2" w14:textId="77777777" w:rsidR="00181DB6" w:rsidRPr="00181DB6" w:rsidRDefault="00181DB6" w:rsidP="00181DB6">
      <w:pPr>
        <w:shd w:val="clear" w:color="auto" w:fill="FFFFFF"/>
        <w:spacing w:after="0" w:line="240" w:lineRule="auto"/>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Дополнительно информируем:_________________________________.</w:t>
      </w:r>
    </w:p>
    <w:p w14:paraId="122BFB76" w14:textId="77777777" w:rsidR="00181DB6" w:rsidRPr="00181DB6" w:rsidRDefault="00181DB6" w:rsidP="00181DB6">
      <w:pPr>
        <w:shd w:val="clear" w:color="auto" w:fill="FFFFFF"/>
        <w:spacing w:after="0" w:line="240" w:lineRule="auto"/>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z w:val="28"/>
          <w:szCs w:val="28"/>
          <w:lang w:eastAsia="ru-RU"/>
        </w:rPr>
        <w:t>Вы вправе повторно обратиться c заявлением о предоставлении услуги после устранения указанных нарушений.</w:t>
      </w:r>
    </w:p>
    <w:p w14:paraId="3C5A9072" w14:textId="77777777" w:rsidR="00181DB6" w:rsidRPr="00181DB6" w:rsidRDefault="00181DB6" w:rsidP="00181DB6">
      <w:pPr>
        <w:shd w:val="clear" w:color="auto" w:fill="FFFFFF"/>
        <w:spacing w:after="119" w:line="240" w:lineRule="auto"/>
        <w:rPr>
          <w:rFonts w:ascii="Times New Roman" w:eastAsia="Times New Roman" w:hAnsi="Times New Roman" w:cs="Times New Roman"/>
          <w:color w:val="212121"/>
          <w:sz w:val="21"/>
          <w:szCs w:val="21"/>
          <w:lang w:eastAsia="ru-RU"/>
        </w:rPr>
      </w:pPr>
      <w:r w:rsidRPr="00181DB6">
        <w:rPr>
          <w:rFonts w:ascii="Times New Roman" w:eastAsia="Times New Roman" w:hAnsi="Times New Roman" w:cs="Times New Roman"/>
          <w:color w:val="212121"/>
          <w:spacing w:val="-1"/>
          <w:sz w:val="28"/>
          <w:szCs w:val="28"/>
          <w:lang w:val="sr-Cyrl-RS" w:eastAsia="ru-RU"/>
        </w:rPr>
        <w:t>Данный</w:t>
      </w:r>
      <w:r w:rsidRPr="00181DB6">
        <w:rPr>
          <w:rFonts w:ascii="Times New Roman" w:eastAsia="Times New Roman" w:hAnsi="Times New Roman" w:cs="Times New Roman"/>
          <w:color w:val="212121"/>
          <w:sz w:val="24"/>
          <w:szCs w:val="24"/>
          <w:lang w:eastAsia="ru-RU"/>
        </w:rPr>
        <w:t> </w:t>
      </w:r>
      <w:r w:rsidRPr="00181DB6">
        <w:rPr>
          <w:rFonts w:ascii="Times New Roman" w:eastAsia="Times New Roman" w:hAnsi="Times New Roman" w:cs="Times New Roman"/>
          <w:color w:val="212121"/>
          <w:spacing w:val="-1"/>
          <w:sz w:val="28"/>
          <w:szCs w:val="28"/>
          <w:lang w:val="sr-Cyrl-RS" w:eastAsia="ru-RU"/>
        </w:rPr>
        <w:t>отказ</w:t>
      </w:r>
      <w:r w:rsidRPr="00181DB6">
        <w:rPr>
          <w:rFonts w:ascii="Times New Roman" w:eastAsia="Times New Roman" w:hAnsi="Times New Roman" w:cs="Times New Roman"/>
          <w:color w:val="212121"/>
          <w:sz w:val="24"/>
          <w:szCs w:val="24"/>
          <w:lang w:eastAsia="ru-RU"/>
        </w:rPr>
        <w:t> </w:t>
      </w:r>
      <w:r w:rsidRPr="00181DB6">
        <w:rPr>
          <w:rFonts w:ascii="Times New Roman" w:eastAsia="Times New Roman" w:hAnsi="Times New Roman" w:cs="Times New Roman"/>
          <w:color w:val="212121"/>
          <w:spacing w:val="-1"/>
          <w:sz w:val="28"/>
          <w:szCs w:val="28"/>
          <w:lang w:val="sr-Cyrl-RS" w:eastAsia="ru-RU"/>
        </w:rPr>
        <w:t>может</w:t>
      </w:r>
      <w:r w:rsidRPr="00181DB6">
        <w:rPr>
          <w:rFonts w:ascii="Times New Roman" w:eastAsia="Times New Roman" w:hAnsi="Times New Roman" w:cs="Times New Roman"/>
          <w:color w:val="212121"/>
          <w:sz w:val="24"/>
          <w:szCs w:val="24"/>
          <w:lang w:eastAsia="ru-RU"/>
        </w:rPr>
        <w:t> </w:t>
      </w:r>
      <w:r w:rsidRPr="00181DB6">
        <w:rPr>
          <w:rFonts w:ascii="Times New Roman" w:eastAsia="Times New Roman" w:hAnsi="Times New Roman" w:cs="Times New Roman"/>
          <w:color w:val="212121"/>
          <w:sz w:val="28"/>
          <w:szCs w:val="28"/>
          <w:lang w:val="sr-Cyrl-RS" w:eastAsia="ru-RU"/>
        </w:rPr>
        <w:t>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w:t>
      </w:r>
      <w:r w:rsidRPr="00181DB6">
        <w:rPr>
          <w:rFonts w:ascii="Times New Roman" w:eastAsia="Times New Roman" w:hAnsi="Times New Roman" w:cs="Times New Roman"/>
          <w:color w:val="212121"/>
          <w:sz w:val="24"/>
          <w:szCs w:val="24"/>
          <w:lang w:eastAsia="ru-RU"/>
        </w:rPr>
        <w:t> </w:t>
      </w:r>
      <w:r w:rsidRPr="00181DB6">
        <w:rPr>
          <w:rFonts w:ascii="Times New Roman" w:eastAsia="Times New Roman" w:hAnsi="Times New Roman" w:cs="Times New Roman"/>
          <w:color w:val="212121"/>
          <w:sz w:val="28"/>
          <w:szCs w:val="28"/>
          <w:lang w:val="sr-Cyrl-RS" w:eastAsia="ru-RU"/>
        </w:rPr>
        <w:t>гражданину или юридическому лицу в собственность бесплатно</w:t>
      </w:r>
      <w:r w:rsidRPr="00181DB6">
        <w:rPr>
          <w:rFonts w:ascii="Times New Roman" w:eastAsia="Times New Roman" w:hAnsi="Times New Roman" w:cs="Times New Roman"/>
          <w:color w:val="212121"/>
          <w:sz w:val="24"/>
          <w:szCs w:val="24"/>
          <w:lang w:eastAsia="ru-RU"/>
        </w:rPr>
        <w:t>», </w:t>
      </w:r>
      <w:r w:rsidRPr="00181DB6">
        <w:rPr>
          <w:rFonts w:ascii="Times New Roman" w:eastAsia="Times New Roman" w:hAnsi="Times New Roman" w:cs="Times New Roman"/>
          <w:color w:val="212121"/>
          <w:sz w:val="28"/>
          <w:szCs w:val="28"/>
          <w:lang w:val="sr-Cyrl-RS" w:eastAsia="ru-RU"/>
        </w:rPr>
        <w:t>а также в судебном порядке.</w:t>
      </w:r>
    </w:p>
    <w:p w14:paraId="5E1726E8" w14:textId="73E6B5DE" w:rsidR="00B84C7E" w:rsidRDefault="00B84C7E" w:rsidP="00B84C7E">
      <w:pPr>
        <w:jc w:val="center"/>
        <w:rPr>
          <w:rFonts w:ascii="Times New Roman" w:hAnsi="Times New Roman" w:cs="Times New Roman"/>
          <w:sz w:val="24"/>
          <w:szCs w:val="24"/>
        </w:rPr>
      </w:pPr>
    </w:p>
    <w:p w14:paraId="74DC03C0" w14:textId="3788D190" w:rsidR="00E2706A" w:rsidRDefault="00E2706A" w:rsidP="00B84C7E">
      <w:pPr>
        <w:jc w:val="center"/>
        <w:rPr>
          <w:rFonts w:ascii="Times New Roman" w:hAnsi="Times New Roman" w:cs="Times New Roman"/>
          <w:sz w:val="24"/>
          <w:szCs w:val="24"/>
        </w:rPr>
      </w:pPr>
    </w:p>
    <w:p w14:paraId="47CE3C4F" w14:textId="77777777" w:rsidR="005A7283" w:rsidRDefault="00E2706A" w:rsidP="00E2706A">
      <w:pPr>
        <w:jc w:val="right"/>
        <w:rPr>
          <w:rFonts w:ascii="Times New Roman" w:hAnsi="Times New Roman" w:cs="Times New Roman"/>
          <w:sz w:val="24"/>
          <w:szCs w:val="24"/>
        </w:rPr>
      </w:pPr>
      <w:r w:rsidRPr="00E2706A">
        <w:rPr>
          <w:rFonts w:ascii="Times New Roman" w:hAnsi="Times New Roman" w:cs="Times New Roman"/>
          <w:sz w:val="24"/>
          <w:szCs w:val="24"/>
        </w:rPr>
        <w:t xml:space="preserve">Приложение № 4  к Административному регламенту </w:t>
      </w:r>
    </w:p>
    <w:p w14:paraId="11D5D637" w14:textId="64AC79EC" w:rsidR="00E2706A" w:rsidRPr="00E2706A" w:rsidRDefault="00E2706A" w:rsidP="00E2706A">
      <w:pPr>
        <w:jc w:val="right"/>
        <w:rPr>
          <w:rFonts w:ascii="Times New Roman" w:hAnsi="Times New Roman" w:cs="Times New Roman"/>
          <w:sz w:val="24"/>
          <w:szCs w:val="24"/>
        </w:rPr>
      </w:pPr>
      <w:r w:rsidRPr="00E2706A">
        <w:rPr>
          <w:rFonts w:ascii="Times New Roman" w:hAnsi="Times New Roman" w:cs="Times New Roman"/>
          <w:sz w:val="24"/>
          <w:szCs w:val="24"/>
        </w:rPr>
        <w:t>по предоставлению</w:t>
      </w:r>
    </w:p>
    <w:p w14:paraId="5387B107" w14:textId="77777777" w:rsidR="00E2706A" w:rsidRPr="00E2706A" w:rsidRDefault="00E2706A" w:rsidP="00E2706A">
      <w:pPr>
        <w:jc w:val="right"/>
        <w:rPr>
          <w:rFonts w:ascii="Times New Roman" w:hAnsi="Times New Roman" w:cs="Times New Roman"/>
          <w:sz w:val="24"/>
          <w:szCs w:val="24"/>
        </w:rPr>
      </w:pPr>
      <w:r w:rsidRPr="00E2706A">
        <w:rPr>
          <w:rFonts w:ascii="Times New Roman" w:hAnsi="Times New Roman" w:cs="Times New Roman"/>
          <w:sz w:val="24"/>
          <w:szCs w:val="24"/>
        </w:rPr>
        <w:t>муниципальной услуги</w:t>
      </w:r>
    </w:p>
    <w:p w14:paraId="179F4A76" w14:textId="77777777" w:rsidR="00E2706A" w:rsidRPr="00E2706A" w:rsidRDefault="00E2706A" w:rsidP="00E2706A">
      <w:pPr>
        <w:jc w:val="right"/>
        <w:rPr>
          <w:rFonts w:ascii="Times New Roman" w:hAnsi="Times New Roman" w:cs="Times New Roman"/>
          <w:sz w:val="24"/>
          <w:szCs w:val="24"/>
        </w:rPr>
      </w:pPr>
      <w:r w:rsidRPr="00E2706A">
        <w:rPr>
          <w:rFonts w:ascii="Times New Roman" w:hAnsi="Times New Roman" w:cs="Times New Roman"/>
          <w:sz w:val="24"/>
          <w:szCs w:val="24"/>
        </w:rPr>
        <w:t> </w:t>
      </w:r>
    </w:p>
    <w:p w14:paraId="54F86071" w14:textId="42C40F72" w:rsidR="00E2706A" w:rsidRDefault="00E2706A" w:rsidP="00E2706A">
      <w:pPr>
        <w:jc w:val="center"/>
        <w:rPr>
          <w:rFonts w:ascii="Times New Roman" w:hAnsi="Times New Roman" w:cs="Times New Roman"/>
          <w:b/>
          <w:bCs/>
          <w:sz w:val="24"/>
          <w:szCs w:val="24"/>
          <w:lang w:val="x-none"/>
        </w:rPr>
      </w:pPr>
      <w:r w:rsidRPr="00E2706A">
        <w:rPr>
          <w:rFonts w:ascii="Times New Roman" w:hAnsi="Times New Roman" w:cs="Times New Roman"/>
          <w:b/>
          <w:bCs/>
          <w:sz w:val="24"/>
          <w:szCs w:val="24"/>
          <w:lang w:val="x-none"/>
        </w:rPr>
        <w:t>Форма заявления о предоставлении услуги</w:t>
      </w:r>
    </w:p>
    <w:p w14:paraId="3B94B4E2"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52EC27C7"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8"/>
          <w:szCs w:val="28"/>
          <w:lang w:eastAsia="ru-RU"/>
        </w:rPr>
        <w:t>кому: _________________________</w:t>
      </w:r>
    </w:p>
    <w:p w14:paraId="48BEE9CA"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8"/>
          <w:szCs w:val="28"/>
          <w:lang w:eastAsia="ru-RU"/>
        </w:rPr>
        <w:t>_______________________________</w:t>
      </w:r>
    </w:p>
    <w:p w14:paraId="5F1BC4D2"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18"/>
          <w:szCs w:val="18"/>
          <w:lang w:eastAsia="ru-RU"/>
        </w:rPr>
        <w:t>(наименование уполномоченного органа0</w:t>
      </w:r>
    </w:p>
    <w:p w14:paraId="475A8F58"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8"/>
          <w:szCs w:val="28"/>
          <w:lang w:eastAsia="ru-RU"/>
        </w:rPr>
        <w:t>от кого:</w:t>
      </w:r>
    </w:p>
    <w:p w14:paraId="783A01C0"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64621A55"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eastAsia="ru-RU"/>
        </w:rPr>
        <w:t>__________________________________________________</w:t>
      </w:r>
    </w:p>
    <w:p w14:paraId="22992B30"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eastAsia="ru-RU"/>
        </w:rPr>
        <w:t> (полное наименование, ИНН, ОГРН юридического лица, ИП)</w:t>
      </w:r>
    </w:p>
    <w:p w14:paraId="691A9106"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23"/>
          <w:szCs w:val="23"/>
          <w:lang w:eastAsia="ru-RU"/>
        </w:rPr>
        <w:t>________________________________________</w:t>
      </w:r>
    </w:p>
    <w:p w14:paraId="3B3A830C"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4EC24477"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21"/>
          <w:szCs w:val="21"/>
          <w:lang w:eastAsia="ru-RU"/>
        </w:rPr>
        <w:t>_____________________________________________</w:t>
      </w:r>
    </w:p>
    <w:p w14:paraId="0DC972A8"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val="sr-Cyrl-RS" w:eastAsia="ru-RU"/>
        </w:rPr>
        <w:t>(контактный телефон, электронная почта, почтовый адрес)</w:t>
      </w:r>
    </w:p>
    <w:p w14:paraId="04406051"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23"/>
          <w:szCs w:val="23"/>
          <w:lang w:eastAsia="ru-RU"/>
        </w:rPr>
        <w:t>_________________________________________</w:t>
      </w:r>
    </w:p>
    <w:p w14:paraId="34BBA944"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1E596521"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21"/>
          <w:szCs w:val="21"/>
          <w:lang w:eastAsia="ru-RU"/>
        </w:rPr>
        <w:t>__________________________________________</w:t>
      </w:r>
    </w:p>
    <w:p w14:paraId="66896B24"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val="sr-Cyrl-RS" w:eastAsia="ru-RU"/>
        </w:rPr>
        <w:t>(фамилия, имя, отчество (последнее - при наличии), данные</w:t>
      </w:r>
    </w:p>
    <w:p w14:paraId="40E04135"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val="sr-Cyrl-RS" w:eastAsia="ru-RU"/>
        </w:rPr>
        <w:t>документа, удостоверяющего личность, контактный телефон, адрес электронной почты, адрес регистрации, адрес</w:t>
      </w:r>
      <w:r w:rsidRPr="00C94765">
        <w:rPr>
          <w:rFonts w:ascii="Times New Roman" w:eastAsia="Times New Roman" w:hAnsi="Times New Roman" w:cs="Times New Roman"/>
          <w:i/>
          <w:iCs/>
          <w:color w:val="212121"/>
          <w:sz w:val="24"/>
          <w:szCs w:val="24"/>
          <w:lang w:eastAsia="ru-RU"/>
        </w:rPr>
        <w:t> </w:t>
      </w:r>
      <w:r w:rsidRPr="00C94765">
        <w:rPr>
          <w:rFonts w:ascii="Times New Roman" w:eastAsia="Times New Roman" w:hAnsi="Times New Roman" w:cs="Times New Roman"/>
          <w:i/>
          <w:iCs/>
          <w:color w:val="212121"/>
          <w:sz w:val="18"/>
          <w:szCs w:val="18"/>
          <w:lang w:val="sr-Cyrl-RS" w:eastAsia="ru-RU"/>
        </w:rPr>
        <w:t>фактического проживания уполномоченного лица)</w:t>
      </w:r>
    </w:p>
    <w:p w14:paraId="76327521"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9"/>
          <w:szCs w:val="19"/>
          <w:lang w:eastAsia="ru-RU"/>
        </w:rPr>
        <w:lastRenderedPageBreak/>
        <w:t>________________________________________________</w:t>
      </w:r>
    </w:p>
    <w:p w14:paraId="08C45BE4"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7005F8B1" w14:textId="77777777" w:rsidR="00C94765" w:rsidRPr="00C94765" w:rsidRDefault="00C94765" w:rsidP="00C94765">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7"/>
          <w:szCs w:val="17"/>
          <w:lang w:eastAsia="ru-RU"/>
        </w:rPr>
        <w:t>________________________________________________________</w:t>
      </w:r>
    </w:p>
    <w:p w14:paraId="3022875A" w14:textId="77777777" w:rsidR="00C94765" w:rsidRPr="00C94765" w:rsidRDefault="00C94765" w:rsidP="00C94765">
      <w:pPr>
        <w:shd w:val="clear" w:color="auto" w:fill="FFFFFF"/>
        <w:spacing w:after="119" w:line="240" w:lineRule="auto"/>
        <w:jc w:val="right"/>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18"/>
          <w:szCs w:val="18"/>
          <w:lang w:val="sr-Cyrl-RS" w:eastAsia="ru-RU"/>
        </w:rPr>
        <w:t>(данные представителя заявителя)</w:t>
      </w:r>
    </w:p>
    <w:p w14:paraId="37AF54A6"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5C4F2CAF"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09724867"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b/>
          <w:bCs/>
          <w:color w:val="FF0000"/>
          <w:sz w:val="26"/>
          <w:szCs w:val="26"/>
          <w:lang w:val="sr-Cyrl-RS" w:eastAsia="ru-RU"/>
        </w:rPr>
        <w:t>Заявление</w:t>
      </w:r>
    </w:p>
    <w:p w14:paraId="00505B15"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b/>
          <w:bCs/>
          <w:color w:val="FF0000"/>
          <w:sz w:val="26"/>
          <w:szCs w:val="26"/>
          <w:lang w:val="sr-Cyrl-RS" w:eastAsia="ru-RU"/>
        </w:rPr>
        <w:t>о предоставлении земельного участка</w:t>
      </w:r>
    </w:p>
    <w:p w14:paraId="25C2E8EE"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416EC40F"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Прошу предоставить земельный участок с кадастровым номером</w:t>
      </w:r>
      <w:r w:rsidRPr="00C94765">
        <w:rPr>
          <w:rFonts w:ascii="Times New Roman" w:eastAsia="Times New Roman" w:hAnsi="Times New Roman" w:cs="Times New Roman"/>
          <w:color w:val="212121"/>
          <w:sz w:val="26"/>
          <w:szCs w:val="26"/>
          <w:lang w:eastAsia="ru-RU"/>
        </w:rPr>
        <w:t>_________</w:t>
      </w:r>
      <w:r w:rsidRPr="00C94765">
        <w:rPr>
          <w:rFonts w:ascii="Times New Roman" w:eastAsia="Times New Roman" w:hAnsi="Times New Roman" w:cs="Times New Roman"/>
          <w:color w:val="212121"/>
          <w:spacing w:val="-3"/>
          <w:sz w:val="26"/>
          <w:szCs w:val="26"/>
          <w:lang w:val="sr-Cyrl-RS" w:eastAsia="ru-RU"/>
        </w:rPr>
        <w:t>в</w:t>
      </w:r>
      <w:r w:rsidRPr="00C94765">
        <w:rPr>
          <w:rFonts w:ascii="Times New Roman" w:eastAsia="Times New Roman" w:hAnsi="Times New Roman" w:cs="Times New Roman"/>
          <w:color w:val="212121"/>
          <w:sz w:val="24"/>
          <w:szCs w:val="24"/>
          <w:lang w:eastAsia="ru-RU"/>
        </w:rPr>
        <w:t> </w:t>
      </w:r>
      <w:r w:rsidRPr="00C94765">
        <w:rPr>
          <w:rFonts w:ascii="Times New Roman" w:eastAsia="Times New Roman" w:hAnsi="Times New Roman" w:cs="Times New Roman"/>
          <w:color w:val="212121"/>
          <w:sz w:val="26"/>
          <w:szCs w:val="26"/>
          <w:lang w:val="sr-Cyrl-RS" w:eastAsia="ru-RU"/>
        </w:rPr>
        <w:t>собственность бесплатно.</w:t>
      </w:r>
    </w:p>
    <w:p w14:paraId="51645441"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Основание предоставления земельного участка:</w:t>
      </w:r>
      <w:r w:rsidRPr="00C94765">
        <w:rPr>
          <w:rFonts w:ascii="Times New Roman" w:eastAsia="Times New Roman" w:hAnsi="Times New Roman" w:cs="Times New Roman"/>
          <w:color w:val="212121"/>
          <w:sz w:val="26"/>
          <w:szCs w:val="26"/>
          <w:u w:val="single"/>
          <w:lang w:eastAsia="ru-RU"/>
        </w:rPr>
        <w:t> __________________________</w:t>
      </w:r>
      <w:r w:rsidRPr="00C94765">
        <w:rPr>
          <w:rFonts w:ascii="Times New Roman" w:eastAsia="Times New Roman" w:hAnsi="Times New Roman" w:cs="Times New Roman"/>
          <w:color w:val="212121"/>
          <w:sz w:val="26"/>
          <w:szCs w:val="26"/>
          <w:vertAlign w:val="superscript"/>
          <w:lang w:val="sr-Cyrl-RS" w:eastAsia="ru-RU"/>
        </w:rPr>
        <w:t>5</w:t>
      </w:r>
      <w:r w:rsidRPr="00C94765">
        <w:rPr>
          <w:rFonts w:ascii="Times New Roman" w:eastAsia="Times New Roman" w:hAnsi="Times New Roman" w:cs="Times New Roman"/>
          <w:color w:val="212121"/>
          <w:sz w:val="26"/>
          <w:szCs w:val="26"/>
          <w:lang w:val="sr-Cyrl-RS" w:eastAsia="ru-RU"/>
        </w:rPr>
        <w:t>.</w:t>
      </w:r>
    </w:p>
    <w:p w14:paraId="11013588"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Цель использования земельного участка</w:t>
      </w:r>
      <w:r w:rsidRPr="00C94765">
        <w:rPr>
          <w:rFonts w:ascii="Times New Roman" w:eastAsia="Times New Roman" w:hAnsi="Times New Roman" w:cs="Times New Roman"/>
          <w:color w:val="212121"/>
          <w:sz w:val="26"/>
          <w:szCs w:val="26"/>
          <w:u w:val="single"/>
          <w:lang w:eastAsia="ru-RU"/>
        </w:rPr>
        <w:t> _________________________________</w:t>
      </w:r>
      <w:r w:rsidRPr="00C94765">
        <w:rPr>
          <w:rFonts w:ascii="Times New Roman" w:eastAsia="Times New Roman" w:hAnsi="Times New Roman" w:cs="Times New Roman"/>
          <w:color w:val="212121"/>
          <w:sz w:val="26"/>
          <w:szCs w:val="26"/>
          <w:lang w:val="sr-Cyrl-RS" w:eastAsia="ru-RU"/>
        </w:rPr>
        <w:t>.</w:t>
      </w:r>
    </w:p>
    <w:p w14:paraId="766F55CE"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Реквизиты решения об изъятии земельного участка для государственных или муниципальных нужд</w:t>
      </w:r>
      <w:r w:rsidRPr="00C94765">
        <w:rPr>
          <w:rFonts w:ascii="Times New Roman" w:eastAsia="Times New Roman" w:hAnsi="Times New Roman" w:cs="Times New Roman"/>
          <w:color w:val="212121"/>
          <w:sz w:val="26"/>
          <w:szCs w:val="26"/>
          <w:u w:val="single"/>
          <w:lang w:eastAsia="ru-RU"/>
        </w:rPr>
        <w:t> _________________________________________________</w:t>
      </w:r>
      <w:r w:rsidRPr="00C94765">
        <w:rPr>
          <w:rFonts w:ascii="Times New Roman" w:eastAsia="Times New Roman" w:hAnsi="Times New Roman" w:cs="Times New Roman"/>
          <w:color w:val="212121"/>
          <w:sz w:val="26"/>
          <w:szCs w:val="26"/>
          <w:vertAlign w:val="superscript"/>
          <w:lang w:val="sr-Cyrl-RS" w:eastAsia="ru-RU"/>
        </w:rPr>
        <w:t>6</w:t>
      </w:r>
      <w:r w:rsidRPr="00C94765">
        <w:rPr>
          <w:rFonts w:ascii="Times New Roman" w:eastAsia="Times New Roman" w:hAnsi="Times New Roman" w:cs="Times New Roman"/>
          <w:color w:val="212121"/>
          <w:sz w:val="26"/>
          <w:szCs w:val="26"/>
          <w:lang w:val="sr-Cyrl-RS" w:eastAsia="ru-RU"/>
        </w:rPr>
        <w:t>.</w:t>
      </w:r>
    </w:p>
    <w:p w14:paraId="283BB0E8"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Реквизиты решения об утверждении документа территориального планирования и (или) проекта планировки территории</w:t>
      </w:r>
      <w:r w:rsidRPr="00C94765">
        <w:rPr>
          <w:rFonts w:ascii="Times New Roman" w:eastAsia="Times New Roman" w:hAnsi="Times New Roman" w:cs="Times New Roman"/>
          <w:color w:val="212121"/>
          <w:sz w:val="26"/>
          <w:szCs w:val="26"/>
          <w:u w:val="single"/>
          <w:lang w:eastAsia="ru-RU"/>
        </w:rPr>
        <w:t> _________________________</w:t>
      </w:r>
      <w:r w:rsidRPr="00C94765">
        <w:rPr>
          <w:rFonts w:ascii="Times New Roman" w:eastAsia="Times New Roman" w:hAnsi="Times New Roman" w:cs="Times New Roman"/>
          <w:color w:val="212121"/>
          <w:sz w:val="26"/>
          <w:szCs w:val="26"/>
          <w:vertAlign w:val="superscript"/>
          <w:lang w:val="sr-Cyrl-RS" w:eastAsia="ru-RU"/>
        </w:rPr>
        <w:t>7</w:t>
      </w:r>
      <w:r w:rsidRPr="00C94765">
        <w:rPr>
          <w:rFonts w:ascii="Times New Roman" w:eastAsia="Times New Roman" w:hAnsi="Times New Roman" w:cs="Times New Roman"/>
          <w:color w:val="212121"/>
          <w:sz w:val="26"/>
          <w:szCs w:val="26"/>
          <w:lang w:val="sr-Cyrl-RS" w:eastAsia="ru-RU"/>
        </w:rPr>
        <w:t>.</w:t>
      </w:r>
    </w:p>
    <w:p w14:paraId="14FE6B82"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Реквизиты решения о предварительном согласовании предоставления земельного участка</w:t>
      </w:r>
      <w:r w:rsidRPr="00C94765">
        <w:rPr>
          <w:rFonts w:ascii="Times New Roman" w:eastAsia="Times New Roman" w:hAnsi="Times New Roman" w:cs="Times New Roman"/>
          <w:color w:val="212121"/>
          <w:sz w:val="26"/>
          <w:szCs w:val="26"/>
          <w:u w:val="single"/>
          <w:lang w:eastAsia="ru-RU"/>
        </w:rPr>
        <w:t> ______________________________________________________</w:t>
      </w:r>
      <w:r w:rsidRPr="00C94765">
        <w:rPr>
          <w:rFonts w:ascii="Times New Roman" w:eastAsia="Times New Roman" w:hAnsi="Times New Roman" w:cs="Times New Roman"/>
          <w:color w:val="212121"/>
          <w:sz w:val="26"/>
          <w:szCs w:val="26"/>
          <w:vertAlign w:val="superscript"/>
          <w:lang w:val="sr-Cyrl-RS" w:eastAsia="ru-RU"/>
        </w:rPr>
        <w:t>8</w:t>
      </w:r>
      <w:r w:rsidRPr="00C94765">
        <w:rPr>
          <w:rFonts w:ascii="Times New Roman" w:eastAsia="Times New Roman" w:hAnsi="Times New Roman" w:cs="Times New Roman"/>
          <w:color w:val="212121"/>
          <w:sz w:val="26"/>
          <w:szCs w:val="26"/>
          <w:lang w:val="sr-Cyrl-RS" w:eastAsia="ru-RU"/>
        </w:rPr>
        <w:t>.</w:t>
      </w:r>
    </w:p>
    <w:p w14:paraId="7F6F08AE"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61ACECBA"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42027C9A"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0"/>
          <w:szCs w:val="20"/>
          <w:vertAlign w:val="superscript"/>
          <w:lang w:val="sr-Cyrl-RS" w:eastAsia="ru-RU"/>
        </w:rPr>
        <w:t>5</w:t>
      </w:r>
      <w:r w:rsidRPr="00C94765">
        <w:rPr>
          <w:rFonts w:ascii="Times New Roman" w:eastAsia="Times New Roman" w:hAnsi="Times New Roman" w:cs="Times New Roman"/>
          <w:color w:val="212121"/>
          <w:sz w:val="24"/>
          <w:szCs w:val="24"/>
          <w:lang w:eastAsia="ru-RU"/>
        </w:rPr>
        <w:t> </w:t>
      </w:r>
      <w:r w:rsidRPr="00C94765">
        <w:rPr>
          <w:rFonts w:ascii="Times New Roman" w:eastAsia="Times New Roman" w:hAnsi="Times New Roman" w:cs="Times New Roman"/>
          <w:color w:val="212121"/>
          <w:sz w:val="20"/>
          <w:szCs w:val="20"/>
          <w:lang w:val="sr-Cyrl-RS" w:eastAsia="ru-RU"/>
        </w:rPr>
        <w:t>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p w14:paraId="74730266"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0"/>
          <w:szCs w:val="20"/>
          <w:vertAlign w:val="superscript"/>
          <w:lang w:val="sr-Cyrl-RS" w:eastAsia="ru-RU"/>
        </w:rPr>
        <w:t>6</w:t>
      </w:r>
      <w:r w:rsidRPr="00C94765">
        <w:rPr>
          <w:rFonts w:ascii="Times New Roman" w:eastAsia="Times New Roman" w:hAnsi="Times New Roman" w:cs="Times New Roman"/>
          <w:color w:val="212121"/>
          <w:sz w:val="24"/>
          <w:szCs w:val="24"/>
          <w:lang w:eastAsia="ru-RU"/>
        </w:rPr>
        <w:t> </w:t>
      </w:r>
      <w:r w:rsidRPr="00C94765">
        <w:rPr>
          <w:rFonts w:ascii="Times New Roman" w:eastAsia="Times New Roman" w:hAnsi="Times New Roman" w:cs="Times New Roman"/>
          <w:color w:val="212121"/>
          <w:sz w:val="20"/>
          <w:szCs w:val="20"/>
          <w:lang w:val="sr-Cyrl-RS"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14:paraId="7B2FF6D1"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0"/>
          <w:szCs w:val="20"/>
          <w:vertAlign w:val="superscript"/>
          <w:lang w:val="sr-Cyrl-RS" w:eastAsia="ru-RU"/>
        </w:rPr>
        <w:t>7</w:t>
      </w:r>
      <w:r w:rsidRPr="00C94765">
        <w:rPr>
          <w:rFonts w:ascii="Times New Roman" w:eastAsia="Times New Roman" w:hAnsi="Times New Roman" w:cs="Times New Roman"/>
          <w:color w:val="212121"/>
          <w:sz w:val="24"/>
          <w:szCs w:val="24"/>
          <w:lang w:eastAsia="ru-RU"/>
        </w:rPr>
        <w:t> </w:t>
      </w:r>
      <w:r w:rsidRPr="00C94765">
        <w:rPr>
          <w:rFonts w:ascii="Times New Roman" w:eastAsia="Times New Roman" w:hAnsi="Times New Roman" w:cs="Times New Roman"/>
          <w:color w:val="212121"/>
          <w:sz w:val="20"/>
          <w:szCs w:val="20"/>
          <w:lang w:val="sr-Cyrl-RS" w:eastAsia="ru-RU"/>
        </w:rPr>
        <w:t>Указывается в случае, если земельный участок предоставляется для размещения объектов, предусмотренных указанными документом и (или) проектом</w:t>
      </w:r>
    </w:p>
    <w:p w14:paraId="7A1CA230"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37870BCA"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Приложение:</w:t>
      </w:r>
    </w:p>
    <w:p w14:paraId="52DC2411"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6260784A" w14:textId="77777777" w:rsidR="00C94765" w:rsidRPr="00C94765" w:rsidRDefault="00C94765" w:rsidP="00C94765">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Результат предоставления услуги прошу:</w:t>
      </w:r>
    </w:p>
    <w:tbl>
      <w:tblPr>
        <w:tblW w:w="9645" w:type="dxa"/>
        <w:tblInd w:w="149"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8795"/>
        <w:gridCol w:w="850"/>
      </w:tblGrid>
      <w:tr w:rsidR="00C94765" w:rsidRPr="00C94765" w14:paraId="4C3C2E7A" w14:textId="77777777" w:rsidTr="00C94765">
        <w:trPr>
          <w:trHeight w:val="688"/>
        </w:trPr>
        <w:tc>
          <w:tcPr>
            <w:tcW w:w="8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9F3A01A" w14:textId="77777777" w:rsidR="00C94765" w:rsidRPr="00C94765" w:rsidRDefault="00C94765" w:rsidP="00C94765">
            <w:pPr>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eastAsia="ru-RU"/>
              </w:rPr>
              <w:t>направить в форме электронного документа в Личный кабинет на ЕПГУ/РПГУ</w:t>
            </w:r>
          </w:p>
          <w:p w14:paraId="0251CA89" w14:textId="77777777" w:rsidR="00C94765" w:rsidRPr="00C94765" w:rsidRDefault="00C94765" w:rsidP="00C94765">
            <w:pPr>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16D38904" w14:textId="77777777" w:rsidR="00C94765" w:rsidRPr="00C94765" w:rsidRDefault="00C94765" w:rsidP="00C94765">
            <w:pPr>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tc>
      </w:tr>
      <w:tr w:rsidR="00C94765" w:rsidRPr="00C94765" w14:paraId="5F3A69D6" w14:textId="77777777" w:rsidTr="00C94765">
        <w:trPr>
          <w:trHeight w:val="1031"/>
        </w:trPr>
        <w:tc>
          <w:tcPr>
            <w:tcW w:w="879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BCFEEDD" w14:textId="77777777" w:rsidR="00C94765" w:rsidRPr="00C94765" w:rsidRDefault="00C94765" w:rsidP="00C94765">
            <w:pPr>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eastAsia="ru-RU"/>
              </w:rPr>
              <w:t>выдать на бумажном носителе при личном обращении в уполномоченный </w:t>
            </w:r>
            <w:r w:rsidRPr="00C94765">
              <w:rPr>
                <w:rFonts w:ascii="Times New Roman" w:eastAsia="Times New Roman" w:hAnsi="Times New Roman" w:cs="Times New Roman"/>
                <w:color w:val="212121"/>
                <w:spacing w:val="-1"/>
                <w:sz w:val="26"/>
                <w:szCs w:val="26"/>
                <w:lang w:eastAsia="ru-RU"/>
              </w:rPr>
              <w:t>орган</w:t>
            </w:r>
            <w:r w:rsidRPr="00C94765">
              <w:rPr>
                <w:rFonts w:ascii="Times New Roman" w:eastAsia="Times New Roman" w:hAnsi="Times New Roman" w:cs="Times New Roman"/>
                <w:color w:val="212121"/>
                <w:sz w:val="26"/>
                <w:szCs w:val="26"/>
                <w:lang w:eastAsia="ru-RU"/>
              </w:rPr>
              <w:t> </w:t>
            </w:r>
            <w:r w:rsidRPr="00C94765">
              <w:rPr>
                <w:rFonts w:ascii="Times New Roman" w:eastAsia="Times New Roman" w:hAnsi="Times New Roman" w:cs="Times New Roman"/>
                <w:color w:val="212121"/>
                <w:spacing w:val="-1"/>
                <w:sz w:val="26"/>
                <w:szCs w:val="26"/>
                <w:lang w:eastAsia="ru-RU"/>
              </w:rPr>
              <w:t>государственной</w:t>
            </w:r>
            <w:r w:rsidRPr="00C94765">
              <w:rPr>
                <w:rFonts w:ascii="Times New Roman" w:eastAsia="Times New Roman" w:hAnsi="Times New Roman" w:cs="Times New Roman"/>
                <w:color w:val="212121"/>
                <w:sz w:val="26"/>
                <w:szCs w:val="26"/>
                <w:lang w:eastAsia="ru-RU"/>
              </w:rPr>
              <w:t> власти, орган местного самоуправления, организацию</w:t>
            </w:r>
          </w:p>
          <w:p w14:paraId="330B6762" w14:textId="77777777" w:rsidR="00C94765" w:rsidRPr="00C94765" w:rsidRDefault="00C94765" w:rsidP="00C94765">
            <w:pPr>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eastAsia="ru-RU"/>
              </w:rPr>
              <w:t>либо в МФЦ, расположенном по адресу:</w:t>
            </w:r>
            <w:r w:rsidRPr="00C94765">
              <w:rPr>
                <w:rFonts w:ascii="Times New Roman" w:eastAsia="Times New Roman" w:hAnsi="Times New Roman" w:cs="Times New Roman"/>
                <w:color w:val="212121"/>
                <w:sz w:val="26"/>
                <w:szCs w:val="26"/>
                <w:u w:val="single"/>
                <w:lang w:eastAsia="ru-RU"/>
              </w:rPr>
              <w:t> ______________________________</w:t>
            </w:r>
          </w:p>
        </w:tc>
        <w:tc>
          <w:tcPr>
            <w:tcW w:w="85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789DEEF" w14:textId="77777777" w:rsidR="00C94765" w:rsidRPr="00C94765" w:rsidRDefault="00C94765" w:rsidP="00C94765">
            <w:pPr>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tc>
      </w:tr>
      <w:tr w:rsidR="00C94765" w:rsidRPr="00C94765" w14:paraId="099CE30E" w14:textId="77777777" w:rsidTr="00C94765">
        <w:trPr>
          <w:trHeight w:val="689"/>
        </w:trPr>
        <w:tc>
          <w:tcPr>
            <w:tcW w:w="8792"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EFB2FF9" w14:textId="77777777" w:rsidR="00C94765" w:rsidRPr="00C94765" w:rsidRDefault="00C94765" w:rsidP="00C94765">
            <w:pPr>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eastAsia="ru-RU"/>
              </w:rPr>
              <w:t>направить на бумажном носителе на почтовый адрес: ____________________</w:t>
            </w:r>
          </w:p>
        </w:tc>
        <w:tc>
          <w:tcPr>
            <w:tcW w:w="85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56C5F9C" w14:textId="77777777" w:rsidR="00C94765" w:rsidRPr="00C94765" w:rsidRDefault="00C94765" w:rsidP="00C94765">
            <w:pPr>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tc>
      </w:tr>
      <w:tr w:rsidR="00C94765" w:rsidRPr="00C94765" w14:paraId="5D594AF3" w14:textId="77777777" w:rsidTr="00C94765">
        <w:trPr>
          <w:trHeight w:val="515"/>
        </w:trPr>
        <w:tc>
          <w:tcPr>
            <w:tcW w:w="9642" w:type="dxa"/>
            <w:gridSpan w:val="2"/>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BF3B78" w14:textId="77777777" w:rsidR="00C94765" w:rsidRPr="00C94765" w:rsidRDefault="00C94765" w:rsidP="00C94765">
            <w:pPr>
              <w:spacing w:after="0"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i/>
                <w:iCs/>
                <w:color w:val="212121"/>
                <w:sz w:val="24"/>
                <w:szCs w:val="24"/>
                <w:lang w:eastAsia="ru-RU"/>
              </w:rPr>
              <w:t>Указывается один из перечисленных способов</w:t>
            </w:r>
          </w:p>
        </w:tc>
      </w:tr>
    </w:tbl>
    <w:p w14:paraId="459D3CBF"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3C303784"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0"/>
          <w:szCs w:val="20"/>
          <w:lang w:eastAsia="ru-RU"/>
        </w:rPr>
        <w:t>________________________________________________________________________________________________</w:t>
      </w:r>
    </w:p>
    <w:p w14:paraId="20CE8B69"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4"/>
          <w:szCs w:val="24"/>
          <w:lang w:eastAsia="ru-RU"/>
        </w:rPr>
        <w:lastRenderedPageBreak/>
        <w:t>(подпись)(фамилия, имя, отчество (последнее - при наличии)</w:t>
      </w:r>
    </w:p>
    <w:p w14:paraId="2EC7076C"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1"/>
          <w:szCs w:val="21"/>
          <w:lang w:eastAsia="ru-RU"/>
        </w:rPr>
        <w:t> </w:t>
      </w:r>
    </w:p>
    <w:p w14:paraId="247490A1" w14:textId="77777777" w:rsidR="00C94765" w:rsidRPr="00C94765" w:rsidRDefault="00C94765" w:rsidP="00C94765">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C94765">
        <w:rPr>
          <w:rFonts w:ascii="Times New Roman" w:eastAsia="Times New Roman" w:hAnsi="Times New Roman" w:cs="Times New Roman"/>
          <w:color w:val="212121"/>
          <w:sz w:val="26"/>
          <w:szCs w:val="26"/>
          <w:lang w:val="sr-Cyrl-RS" w:eastAsia="ru-RU"/>
        </w:rPr>
        <w:t>Дата</w:t>
      </w:r>
    </w:p>
    <w:p w14:paraId="76917309" w14:textId="2874B38A" w:rsidR="00C94765" w:rsidRDefault="00333649" w:rsidP="00E2706A">
      <w:pPr>
        <w:jc w:val="center"/>
        <w:rPr>
          <w:color w:val="212121"/>
          <w:sz w:val="20"/>
          <w:szCs w:val="20"/>
          <w:shd w:val="clear" w:color="auto" w:fill="FFFFFF"/>
          <w:lang w:val="sr-Cyrl-RS"/>
        </w:rPr>
      </w:pPr>
      <w:r>
        <w:rPr>
          <w:color w:val="212121"/>
          <w:sz w:val="20"/>
          <w:szCs w:val="20"/>
          <w:shd w:val="clear" w:color="auto" w:fill="FFFFFF"/>
          <w:vertAlign w:val="superscript"/>
          <w:lang w:val="sr-Cyrl-RS"/>
        </w:rPr>
        <w:t>8</w:t>
      </w:r>
      <w:r>
        <w:rPr>
          <w:color w:val="212121"/>
          <w:shd w:val="clear" w:color="auto" w:fill="FFFFFF"/>
        </w:rPr>
        <w:t> </w:t>
      </w:r>
      <w:r>
        <w:rPr>
          <w:color w:val="212121"/>
          <w:sz w:val="20"/>
          <w:szCs w:val="20"/>
          <w:shd w:val="clear" w:color="auto" w:fill="FFFFFF"/>
          <w:lang w:val="sr-Cyrl-RS"/>
        </w:rP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14:paraId="20188828" w14:textId="46FB736D" w:rsidR="00333649" w:rsidRDefault="00333649" w:rsidP="00E2706A">
      <w:pPr>
        <w:jc w:val="center"/>
        <w:rPr>
          <w:color w:val="212121"/>
          <w:sz w:val="20"/>
          <w:szCs w:val="20"/>
          <w:shd w:val="clear" w:color="auto" w:fill="FFFFFF"/>
          <w:lang w:val="sr-Cyrl-RS"/>
        </w:rPr>
      </w:pPr>
    </w:p>
    <w:p w14:paraId="3787E7AD" w14:textId="73CFB1D5" w:rsidR="00740E5A" w:rsidRDefault="00740E5A" w:rsidP="00E2706A">
      <w:pPr>
        <w:jc w:val="center"/>
        <w:rPr>
          <w:color w:val="212121"/>
          <w:sz w:val="20"/>
          <w:szCs w:val="20"/>
          <w:shd w:val="clear" w:color="auto" w:fill="FFFFFF"/>
          <w:lang w:val="sr-Cyrl-RS"/>
        </w:rPr>
      </w:pPr>
    </w:p>
    <w:p w14:paraId="01E63E5B" w14:textId="78F2D3D7" w:rsidR="00740E5A" w:rsidRDefault="00740E5A" w:rsidP="00E2706A">
      <w:pPr>
        <w:jc w:val="center"/>
        <w:rPr>
          <w:color w:val="212121"/>
          <w:sz w:val="20"/>
          <w:szCs w:val="20"/>
          <w:shd w:val="clear" w:color="auto" w:fill="FFFFFF"/>
          <w:lang w:val="sr-Cyrl-RS"/>
        </w:rPr>
      </w:pPr>
    </w:p>
    <w:p w14:paraId="16B5D473" w14:textId="58A3F533" w:rsidR="00740E5A" w:rsidRDefault="00740E5A" w:rsidP="00E2706A">
      <w:pPr>
        <w:jc w:val="center"/>
        <w:rPr>
          <w:color w:val="212121"/>
          <w:sz w:val="20"/>
          <w:szCs w:val="20"/>
          <w:shd w:val="clear" w:color="auto" w:fill="FFFFFF"/>
          <w:lang w:val="sr-Cyrl-RS"/>
        </w:rPr>
      </w:pPr>
    </w:p>
    <w:p w14:paraId="250292ED" w14:textId="6ECB4910" w:rsidR="00740E5A" w:rsidRDefault="00740E5A" w:rsidP="00E2706A">
      <w:pPr>
        <w:jc w:val="center"/>
        <w:rPr>
          <w:color w:val="212121"/>
          <w:sz w:val="20"/>
          <w:szCs w:val="20"/>
          <w:shd w:val="clear" w:color="auto" w:fill="FFFFFF"/>
          <w:lang w:val="sr-Cyrl-RS"/>
        </w:rPr>
      </w:pPr>
    </w:p>
    <w:p w14:paraId="22568813" w14:textId="77777777" w:rsidR="00740E5A" w:rsidRPr="00740E5A" w:rsidRDefault="00740E5A" w:rsidP="00740E5A">
      <w:pPr>
        <w:jc w:val="right"/>
        <w:rPr>
          <w:rFonts w:ascii="Times New Roman" w:hAnsi="Times New Roman" w:cs="Times New Roman"/>
          <w:sz w:val="24"/>
          <w:szCs w:val="24"/>
        </w:rPr>
      </w:pPr>
      <w:r w:rsidRPr="00740E5A">
        <w:rPr>
          <w:rFonts w:ascii="Times New Roman" w:hAnsi="Times New Roman" w:cs="Times New Roman"/>
          <w:sz w:val="24"/>
          <w:szCs w:val="24"/>
        </w:rPr>
        <w:t xml:space="preserve">Приложение № 5 к Административному регламенту </w:t>
      </w:r>
    </w:p>
    <w:p w14:paraId="20B7D086" w14:textId="74CAC78E" w:rsidR="00740E5A" w:rsidRPr="00740E5A" w:rsidRDefault="00740E5A" w:rsidP="00740E5A">
      <w:pPr>
        <w:jc w:val="right"/>
        <w:rPr>
          <w:rFonts w:ascii="Times New Roman" w:hAnsi="Times New Roman" w:cs="Times New Roman"/>
          <w:sz w:val="24"/>
          <w:szCs w:val="24"/>
        </w:rPr>
      </w:pPr>
      <w:r w:rsidRPr="00740E5A">
        <w:rPr>
          <w:rFonts w:ascii="Times New Roman" w:hAnsi="Times New Roman" w:cs="Times New Roman"/>
          <w:sz w:val="24"/>
          <w:szCs w:val="24"/>
        </w:rPr>
        <w:t>по предоставлению</w:t>
      </w:r>
    </w:p>
    <w:p w14:paraId="46C765B8" w14:textId="77777777" w:rsidR="00740E5A" w:rsidRPr="00740E5A" w:rsidRDefault="00740E5A" w:rsidP="00740E5A">
      <w:pPr>
        <w:jc w:val="right"/>
        <w:rPr>
          <w:rFonts w:ascii="Times New Roman" w:hAnsi="Times New Roman" w:cs="Times New Roman"/>
          <w:sz w:val="24"/>
          <w:szCs w:val="24"/>
        </w:rPr>
      </w:pPr>
      <w:r w:rsidRPr="00740E5A">
        <w:rPr>
          <w:rFonts w:ascii="Times New Roman" w:hAnsi="Times New Roman" w:cs="Times New Roman"/>
          <w:sz w:val="24"/>
          <w:szCs w:val="24"/>
        </w:rPr>
        <w:t>муниципальной услуги</w:t>
      </w:r>
    </w:p>
    <w:p w14:paraId="6A9610CB" w14:textId="77777777" w:rsidR="00740E5A" w:rsidRPr="00740E5A" w:rsidRDefault="00740E5A" w:rsidP="00740E5A">
      <w:pPr>
        <w:jc w:val="right"/>
        <w:rPr>
          <w:rFonts w:ascii="Times New Roman" w:hAnsi="Times New Roman" w:cs="Times New Roman"/>
          <w:b/>
          <w:bCs/>
          <w:sz w:val="24"/>
          <w:szCs w:val="24"/>
        </w:rPr>
      </w:pPr>
      <w:r w:rsidRPr="00740E5A">
        <w:rPr>
          <w:rFonts w:ascii="Times New Roman" w:hAnsi="Times New Roman" w:cs="Times New Roman"/>
          <w:b/>
          <w:bCs/>
          <w:sz w:val="24"/>
          <w:szCs w:val="24"/>
        </w:rPr>
        <w:t> </w:t>
      </w:r>
    </w:p>
    <w:p w14:paraId="1A0F2A7E" w14:textId="77777777" w:rsidR="00740E5A" w:rsidRPr="00740E5A" w:rsidRDefault="00740E5A" w:rsidP="00740E5A">
      <w:pPr>
        <w:jc w:val="right"/>
        <w:rPr>
          <w:rFonts w:ascii="Times New Roman" w:hAnsi="Times New Roman" w:cs="Times New Roman"/>
          <w:b/>
          <w:bCs/>
          <w:sz w:val="24"/>
          <w:szCs w:val="24"/>
        </w:rPr>
      </w:pPr>
      <w:r w:rsidRPr="00740E5A">
        <w:rPr>
          <w:rFonts w:ascii="Times New Roman" w:hAnsi="Times New Roman" w:cs="Times New Roman"/>
          <w:b/>
          <w:bCs/>
          <w:sz w:val="24"/>
          <w:szCs w:val="24"/>
        </w:rPr>
        <w:t> </w:t>
      </w:r>
    </w:p>
    <w:p w14:paraId="52DDE915" w14:textId="77777777" w:rsidR="00740E5A" w:rsidRPr="00740E5A" w:rsidRDefault="00740E5A" w:rsidP="00740E5A">
      <w:pPr>
        <w:jc w:val="center"/>
        <w:rPr>
          <w:rFonts w:ascii="Times New Roman" w:hAnsi="Times New Roman" w:cs="Times New Roman"/>
          <w:b/>
          <w:bCs/>
          <w:sz w:val="24"/>
          <w:szCs w:val="24"/>
        </w:rPr>
      </w:pPr>
      <w:r w:rsidRPr="00740E5A">
        <w:rPr>
          <w:rFonts w:ascii="Times New Roman" w:hAnsi="Times New Roman" w:cs="Times New Roman"/>
          <w:b/>
          <w:bCs/>
          <w:sz w:val="24"/>
          <w:szCs w:val="24"/>
          <w:lang w:val="x-none"/>
        </w:rPr>
        <w:t>Форма решения об отказе в приеме документов</w:t>
      </w:r>
    </w:p>
    <w:p w14:paraId="2643A525" w14:textId="5E7EC85D" w:rsidR="00740E5A" w:rsidRDefault="00740E5A" w:rsidP="00740E5A">
      <w:pPr>
        <w:jc w:val="center"/>
        <w:rPr>
          <w:rFonts w:ascii="Times New Roman" w:hAnsi="Times New Roman" w:cs="Times New Roman"/>
          <w:b/>
          <w:bCs/>
          <w:sz w:val="24"/>
          <w:szCs w:val="24"/>
          <w:lang w:val="sr-Cyrl-RS"/>
        </w:rPr>
      </w:pPr>
      <w:r w:rsidRPr="00740E5A">
        <w:rPr>
          <w:rFonts w:ascii="Times New Roman" w:hAnsi="Times New Roman" w:cs="Times New Roman"/>
          <w:b/>
          <w:bCs/>
          <w:sz w:val="24"/>
          <w:szCs w:val="24"/>
        </w:rPr>
        <w:t xml:space="preserve">Администрацией </w:t>
      </w:r>
      <w:r w:rsidRPr="00B84C7E">
        <w:rPr>
          <w:rFonts w:ascii="Times New Roman" w:hAnsi="Times New Roman" w:cs="Times New Roman"/>
          <w:b/>
          <w:bCs/>
          <w:sz w:val="24"/>
          <w:szCs w:val="24"/>
          <w:lang w:val="sr-Cyrl-RS"/>
        </w:rPr>
        <w:t>Семецкого сельского поселения Почепского</w:t>
      </w:r>
      <w:r w:rsidRPr="003B5318">
        <w:rPr>
          <w:rFonts w:ascii="Times New Roman" w:hAnsi="Times New Roman" w:cs="Times New Roman"/>
          <w:b/>
          <w:bCs/>
          <w:sz w:val="24"/>
          <w:szCs w:val="24"/>
          <w:lang w:val="sr-Cyrl-RS"/>
        </w:rPr>
        <w:t xml:space="preserve"> района</w:t>
      </w:r>
    </w:p>
    <w:p w14:paraId="162046AC"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p w14:paraId="6F43E988"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Кому:</w:t>
      </w:r>
      <w:r w:rsidRPr="008B5A77">
        <w:rPr>
          <w:rFonts w:ascii="Times New Roman" w:eastAsia="Times New Roman" w:hAnsi="Times New Roman" w:cs="Times New Roman"/>
          <w:color w:val="212121"/>
          <w:spacing w:val="1"/>
          <w:sz w:val="28"/>
          <w:szCs w:val="28"/>
          <w:lang w:eastAsia="ru-RU"/>
        </w:rPr>
        <w:t> _____________</w:t>
      </w:r>
    </w:p>
    <w:p w14:paraId="1B62F753"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p w14:paraId="3EB6FACD"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p w14:paraId="0CC06789"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РЕШЕНИЕ</w:t>
      </w:r>
    </w:p>
    <w:p w14:paraId="4C50BD2C"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Об отказе в приеме документов, необходимых для предоставления услуги</w:t>
      </w:r>
    </w:p>
    <w:p w14:paraId="507628FC"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 _______________от __________________</w:t>
      </w:r>
    </w:p>
    <w:p w14:paraId="600F29E1"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p w14:paraId="40C690E1"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По результатам рассмотрения заявления о предоставлении услуги</w:t>
      </w:r>
    </w:p>
    <w:p w14:paraId="1CB0D00C"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pacing w:val="-1"/>
          <w:sz w:val="28"/>
          <w:szCs w:val="28"/>
          <w:lang w:eastAsia="ru-RU"/>
        </w:rPr>
        <w:t>«</w:t>
      </w:r>
      <w:r w:rsidRPr="008B5A77">
        <w:rPr>
          <w:rFonts w:ascii="Times New Roman" w:eastAsia="Times New Roman" w:hAnsi="Times New Roman" w:cs="Times New Roman"/>
          <w:color w:val="212121"/>
          <w:sz w:val="28"/>
          <w:szCs w:val="28"/>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 от</w:t>
      </w:r>
      <w:r w:rsidRPr="008B5A77">
        <w:rPr>
          <w:rFonts w:ascii="Times New Roman" w:eastAsia="Times New Roman" w:hAnsi="Times New Roman" w:cs="Times New Roman"/>
          <w:color w:val="212121"/>
          <w:sz w:val="28"/>
          <w:szCs w:val="28"/>
          <w:u w:val="single"/>
          <w:lang w:eastAsia="ru-RU"/>
        </w:rPr>
        <w:t> ___ </w:t>
      </w:r>
      <w:r w:rsidRPr="008B5A77">
        <w:rPr>
          <w:rFonts w:ascii="Times New Roman" w:eastAsia="Times New Roman" w:hAnsi="Times New Roman" w:cs="Times New Roman"/>
          <w:color w:val="212121"/>
          <w:sz w:val="28"/>
          <w:szCs w:val="28"/>
          <w:lang w:eastAsia="ru-RU"/>
        </w:rPr>
        <w:t>№</w:t>
      </w:r>
      <w:r w:rsidRPr="008B5A77">
        <w:rPr>
          <w:rFonts w:ascii="Times New Roman" w:eastAsia="Times New Roman" w:hAnsi="Times New Roman" w:cs="Times New Roman"/>
          <w:color w:val="212121"/>
          <w:sz w:val="28"/>
          <w:szCs w:val="28"/>
          <w:u w:val="single"/>
          <w:lang w:eastAsia="ru-RU"/>
        </w:rPr>
        <w:t> ____ </w:t>
      </w:r>
      <w:r w:rsidRPr="008B5A77">
        <w:rPr>
          <w:rFonts w:ascii="Times New Roman" w:eastAsia="Times New Roman" w:hAnsi="Times New Roman" w:cs="Times New Roman"/>
          <w:color w:val="212121"/>
          <w:sz w:val="28"/>
          <w:szCs w:val="28"/>
          <w:lang w:eastAsia="ru-RU"/>
        </w:rPr>
        <w:t>и приложенных к нему документов принято решение об отказе в приеме документов, необходимых для предоставления услуги по следующим основаниям:</w:t>
      </w:r>
    </w:p>
    <w:p w14:paraId="462A1AB3"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tbl>
      <w:tblPr>
        <w:tblW w:w="10585" w:type="dxa"/>
        <w:tblInd w:w="-57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94"/>
        <w:gridCol w:w="6561"/>
        <w:gridCol w:w="2435"/>
      </w:tblGrid>
      <w:tr w:rsidR="008B5A77" w:rsidRPr="008B5A77" w14:paraId="5CE2EE7E" w14:textId="77777777" w:rsidTr="008B5A77">
        <w:trPr>
          <w:trHeight w:val="2135"/>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E66F808" w14:textId="63D8D2A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lastRenderedPageBreak/>
              <w:t>№ пункта административно го регламента</w:t>
            </w:r>
          </w:p>
        </w:tc>
        <w:tc>
          <w:tcPr>
            <w:tcW w:w="6561"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3F46244C" w14:textId="77777777" w:rsidR="008B5A77" w:rsidRPr="008B5A77" w:rsidRDefault="008B5A77" w:rsidP="008B5A77">
            <w:pPr>
              <w:shd w:val="clear" w:color="auto" w:fill="FFFFFF"/>
              <w:spacing w:after="0" w:line="240" w:lineRule="auto"/>
              <w:ind w:left="-36"/>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Наименование основания для отказа в соответствии с единым стандартом</w:t>
            </w:r>
          </w:p>
        </w:tc>
        <w:tc>
          <w:tcPr>
            <w:tcW w:w="2890"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3B01080F"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Разъяснение причин</w:t>
            </w:r>
          </w:p>
          <w:p w14:paraId="3BB688EB"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xml:space="preserve"> отказа в предоставлении </w:t>
            </w:r>
          </w:p>
          <w:p w14:paraId="00EB45D7" w14:textId="319EFF5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услуги</w:t>
            </w:r>
          </w:p>
        </w:tc>
      </w:tr>
      <w:tr w:rsidR="008B5A77" w:rsidRPr="008B5A77" w14:paraId="285B973F" w14:textId="77777777" w:rsidTr="008B5A77">
        <w:trPr>
          <w:trHeight w:val="75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8E44A1E"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2.15.1</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8FC26E2"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Представление неполного комплекта документов</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1224856"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Указывается исчерпывающий перечень </w:t>
            </w:r>
          </w:p>
          <w:p w14:paraId="3C6C789B" w14:textId="63500D7C"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документов, непредставленных заявителем</w:t>
            </w:r>
          </w:p>
        </w:tc>
      </w:tr>
      <w:tr w:rsidR="008B5A77" w:rsidRPr="008B5A77" w14:paraId="63E46BC5" w14:textId="77777777" w:rsidTr="008B5A77">
        <w:trPr>
          <w:trHeight w:val="754"/>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C6038F"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2.15.2</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3835D37"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Представленные документы утратили силу на момент обращения за услугой</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1B6F7E0"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Указывается исчерпывающий перечень </w:t>
            </w:r>
          </w:p>
          <w:p w14:paraId="519BDFC5" w14:textId="6F46945F"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документов, утративших силу</w:t>
            </w:r>
          </w:p>
        </w:tc>
      </w:tr>
      <w:tr w:rsidR="008B5A77" w:rsidRPr="008B5A77" w14:paraId="0EE9A6BB" w14:textId="77777777" w:rsidTr="008B5A77">
        <w:trPr>
          <w:trHeight w:val="158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075149"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2.15.3</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CC64CDD"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E7F90FA"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Указывается исчерпывающий перечень документов, содержащих подчистки и исправления</w:t>
            </w:r>
          </w:p>
        </w:tc>
      </w:tr>
      <w:tr w:rsidR="008B5A77" w:rsidRPr="008B5A77" w14:paraId="27389C90" w14:textId="77777777" w:rsidTr="008B5A77">
        <w:trPr>
          <w:trHeight w:val="158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4AE1A98"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2.15.4</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63EF7B6"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7D86E53"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Указывается исчерпывающий перечень </w:t>
            </w:r>
          </w:p>
          <w:p w14:paraId="1D6D2A9F"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xml:space="preserve">документов, </w:t>
            </w:r>
          </w:p>
          <w:p w14:paraId="08B1C754" w14:textId="750D61C8"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содержащих повреждения</w:t>
            </w:r>
          </w:p>
        </w:tc>
      </w:tr>
      <w:tr w:rsidR="008B5A77" w:rsidRPr="008B5A77" w14:paraId="0D24D1B5" w14:textId="77777777" w:rsidTr="008B5A77">
        <w:trPr>
          <w:trHeight w:val="158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1DAF8E2"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hyperlink r:id="rId10" w:history="1">
              <w:r w:rsidRPr="008B5A77">
                <w:rPr>
                  <w:rStyle w:val="a3"/>
                  <w:rFonts w:ascii="Times New Roman" w:eastAsia="Times New Roman" w:hAnsi="Times New Roman" w:cs="Times New Roman"/>
                  <w:sz w:val="21"/>
                  <w:szCs w:val="21"/>
                  <w:lang w:eastAsia="ru-RU"/>
                </w:rPr>
                <w:t>2.15.5</w:t>
              </w:r>
            </w:hyperlink>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88AD544"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Несоблюдение установленных статьей</w:t>
            </w:r>
          </w:p>
          <w:p w14:paraId="5124390A"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AD8804E"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Указываются основания</w:t>
            </w:r>
          </w:p>
          <w:p w14:paraId="75AD1C55" w14:textId="52E6C9CC"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xml:space="preserve"> такого вывода</w:t>
            </w:r>
          </w:p>
        </w:tc>
      </w:tr>
      <w:tr w:rsidR="008B5A77" w:rsidRPr="008B5A77" w14:paraId="49A3E0EB" w14:textId="77777777" w:rsidTr="008B5A77">
        <w:trPr>
          <w:trHeight w:val="158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88DC4B9"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2.15.6</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1C0E158"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E7FAB99"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xml:space="preserve">Указываются основания </w:t>
            </w:r>
          </w:p>
          <w:p w14:paraId="6F91DBA3" w14:textId="5DBF49D0"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такого вывода</w:t>
            </w:r>
          </w:p>
        </w:tc>
      </w:tr>
      <w:tr w:rsidR="008B5A77" w:rsidRPr="008B5A77" w14:paraId="040FAEA3" w14:textId="77777777" w:rsidTr="008B5A77">
        <w:trPr>
          <w:trHeight w:val="1585"/>
        </w:trPr>
        <w:tc>
          <w:tcPr>
            <w:tcW w:w="113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EF87602"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2.15.7</w:t>
            </w:r>
          </w:p>
        </w:tc>
        <w:tc>
          <w:tcPr>
            <w:tcW w:w="6561"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CD3EE04"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Неполное заполнение полей в форме заявления, в том числе в интерактивной форме заявления на ЕПГУ</w:t>
            </w:r>
          </w:p>
        </w:tc>
        <w:tc>
          <w:tcPr>
            <w:tcW w:w="289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F3C16E0" w14:textId="77777777" w:rsid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Указываются основания</w:t>
            </w:r>
          </w:p>
          <w:p w14:paraId="395EC747" w14:textId="0008DE12"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xml:space="preserve"> такого вывода</w:t>
            </w:r>
          </w:p>
        </w:tc>
      </w:tr>
    </w:tbl>
    <w:p w14:paraId="1F895839"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p w14:paraId="730A4EC2"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t>Дополнительно информируем:______________________________________. Вы вправе повторно обратиться c заявлением о предоставлении услуги после устранения указанных нарушений.</w:t>
      </w:r>
    </w:p>
    <w:p w14:paraId="6D7C5053" w14:textId="77777777" w:rsidR="008B5A77" w:rsidRPr="008B5A77" w:rsidRDefault="008B5A77" w:rsidP="008B5A77">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8"/>
          <w:szCs w:val="28"/>
          <w:lang w:eastAsia="ru-RU"/>
        </w:rPr>
        <w:lastRenderedPageBreak/>
        <w:t>Данный отказ может быть обжалован в досудебном порядке путем направления жалобы в орган, уполномоченный на предоставление услуги в ____________________ а также в судебном порядке.</w:t>
      </w:r>
    </w:p>
    <w:p w14:paraId="55227710" w14:textId="77777777" w:rsidR="008B5A77" w:rsidRPr="008B5A77" w:rsidRDefault="008B5A77" w:rsidP="008B5A77">
      <w:pPr>
        <w:shd w:val="clear" w:color="auto" w:fill="FFFFFF"/>
        <w:spacing w:after="119" w:line="240" w:lineRule="auto"/>
        <w:jc w:val="center"/>
        <w:rPr>
          <w:rFonts w:ascii="Times New Roman" w:eastAsia="Times New Roman" w:hAnsi="Times New Roman" w:cs="Times New Roman"/>
          <w:color w:val="212121"/>
          <w:sz w:val="21"/>
          <w:szCs w:val="21"/>
          <w:lang w:eastAsia="ru-RU"/>
        </w:rPr>
      </w:pPr>
      <w:r w:rsidRPr="008B5A77">
        <w:rPr>
          <w:rFonts w:ascii="Times New Roman" w:eastAsia="Times New Roman" w:hAnsi="Times New Roman" w:cs="Times New Roman"/>
          <w:color w:val="212121"/>
          <w:sz w:val="21"/>
          <w:szCs w:val="21"/>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8B5A77" w:rsidRPr="008B5A77" w14:paraId="477B18C0" w14:textId="77777777" w:rsidTr="008B5A77">
        <w:tc>
          <w:tcPr>
            <w:tcW w:w="0" w:type="auto"/>
            <w:shd w:val="clear" w:color="auto" w:fill="FFFFFF"/>
            <w:vAlign w:val="center"/>
            <w:hideMark/>
          </w:tcPr>
          <w:p w14:paraId="263E84D8" w14:textId="77777777" w:rsidR="008B5A77" w:rsidRPr="008B5A77" w:rsidRDefault="008B5A77" w:rsidP="008B5A77">
            <w:pPr>
              <w:spacing w:before="54" w:after="0" w:line="240" w:lineRule="auto"/>
              <w:ind w:left="691" w:right="613"/>
              <w:jc w:val="center"/>
              <w:divId w:val="1350915240"/>
              <w:rPr>
                <w:rFonts w:ascii="Times New Roman" w:eastAsia="Times New Roman" w:hAnsi="Times New Roman" w:cs="Times New Roman"/>
                <w:color w:val="212121"/>
                <w:sz w:val="21"/>
                <w:szCs w:val="21"/>
                <w:lang w:eastAsia="ru-RU"/>
              </w:rPr>
            </w:pPr>
            <w:r w:rsidRPr="008B5A77">
              <w:rPr>
                <w:rFonts w:ascii="Microsoft Sans Serif" w:eastAsia="Times New Roman" w:hAnsi="Microsoft Sans Serif" w:cs="Microsoft Sans Serif"/>
                <w:color w:val="212121"/>
                <w:sz w:val="21"/>
                <w:szCs w:val="21"/>
                <w:lang w:eastAsia="ru-RU"/>
              </w:rPr>
              <w:t>Сведения о сертификате электронной подписи</w:t>
            </w:r>
          </w:p>
        </w:tc>
      </w:tr>
    </w:tbl>
    <w:p w14:paraId="40D98495" w14:textId="77777777" w:rsidR="00740E5A" w:rsidRPr="00740E5A" w:rsidRDefault="00740E5A" w:rsidP="00740E5A">
      <w:pPr>
        <w:jc w:val="center"/>
        <w:rPr>
          <w:rFonts w:ascii="Times New Roman" w:hAnsi="Times New Roman" w:cs="Times New Roman"/>
          <w:b/>
          <w:bCs/>
          <w:sz w:val="24"/>
          <w:szCs w:val="24"/>
        </w:rPr>
      </w:pPr>
    </w:p>
    <w:p w14:paraId="07BEE925" w14:textId="31B0B653" w:rsidR="00740E5A" w:rsidRDefault="00740E5A" w:rsidP="00740E5A">
      <w:pPr>
        <w:jc w:val="right"/>
        <w:rPr>
          <w:rFonts w:ascii="Times New Roman" w:hAnsi="Times New Roman" w:cs="Times New Roman"/>
          <w:b/>
          <w:bCs/>
          <w:sz w:val="24"/>
          <w:szCs w:val="24"/>
        </w:rPr>
      </w:pPr>
    </w:p>
    <w:p w14:paraId="634F59E7" w14:textId="7638E541" w:rsidR="00567CDE" w:rsidRDefault="00567CDE" w:rsidP="00740E5A">
      <w:pPr>
        <w:jc w:val="right"/>
        <w:rPr>
          <w:rFonts w:ascii="Times New Roman" w:hAnsi="Times New Roman" w:cs="Times New Roman"/>
          <w:b/>
          <w:bCs/>
          <w:sz w:val="24"/>
          <w:szCs w:val="24"/>
        </w:rPr>
      </w:pPr>
    </w:p>
    <w:p w14:paraId="7FBFF5DB" w14:textId="0247CD85" w:rsidR="00567CDE" w:rsidRDefault="00567CDE" w:rsidP="00740E5A">
      <w:pPr>
        <w:jc w:val="right"/>
        <w:rPr>
          <w:rFonts w:ascii="Times New Roman" w:hAnsi="Times New Roman" w:cs="Times New Roman"/>
          <w:b/>
          <w:bCs/>
          <w:sz w:val="24"/>
          <w:szCs w:val="24"/>
        </w:rPr>
      </w:pPr>
    </w:p>
    <w:p w14:paraId="17A41DA4" w14:textId="2F5FFEF1" w:rsidR="00567CDE" w:rsidRDefault="00567CDE" w:rsidP="00740E5A">
      <w:pPr>
        <w:jc w:val="right"/>
        <w:rPr>
          <w:rFonts w:ascii="Times New Roman" w:hAnsi="Times New Roman" w:cs="Times New Roman"/>
          <w:b/>
          <w:bCs/>
          <w:sz w:val="24"/>
          <w:szCs w:val="24"/>
        </w:rPr>
      </w:pPr>
    </w:p>
    <w:p w14:paraId="10C4221E" w14:textId="4F5DA613" w:rsidR="00567CDE" w:rsidRDefault="00567CDE" w:rsidP="00740E5A">
      <w:pPr>
        <w:jc w:val="right"/>
        <w:rPr>
          <w:rFonts w:ascii="Times New Roman" w:hAnsi="Times New Roman" w:cs="Times New Roman"/>
          <w:b/>
          <w:bCs/>
          <w:sz w:val="24"/>
          <w:szCs w:val="24"/>
        </w:rPr>
      </w:pPr>
    </w:p>
    <w:p w14:paraId="56B90430" w14:textId="12E284C0" w:rsidR="00567CDE" w:rsidRDefault="00567CDE" w:rsidP="00740E5A">
      <w:pPr>
        <w:jc w:val="right"/>
        <w:rPr>
          <w:rFonts w:ascii="Times New Roman" w:hAnsi="Times New Roman" w:cs="Times New Roman"/>
          <w:b/>
          <w:bCs/>
          <w:sz w:val="24"/>
          <w:szCs w:val="24"/>
        </w:rPr>
      </w:pPr>
    </w:p>
    <w:p w14:paraId="170B6F07" w14:textId="2CAF18A4" w:rsidR="00567CDE" w:rsidRDefault="00567CDE" w:rsidP="00740E5A">
      <w:pPr>
        <w:jc w:val="right"/>
        <w:rPr>
          <w:rFonts w:ascii="Times New Roman" w:hAnsi="Times New Roman" w:cs="Times New Roman"/>
          <w:b/>
          <w:bCs/>
          <w:sz w:val="24"/>
          <w:szCs w:val="24"/>
        </w:rPr>
      </w:pPr>
    </w:p>
    <w:p w14:paraId="54510ECA" w14:textId="44B13299" w:rsidR="00567CDE" w:rsidRDefault="00567CDE" w:rsidP="00740E5A">
      <w:pPr>
        <w:jc w:val="right"/>
        <w:rPr>
          <w:rFonts w:ascii="Times New Roman" w:hAnsi="Times New Roman" w:cs="Times New Roman"/>
          <w:b/>
          <w:bCs/>
          <w:sz w:val="24"/>
          <w:szCs w:val="24"/>
        </w:rPr>
      </w:pPr>
    </w:p>
    <w:p w14:paraId="5CEF01E7" w14:textId="5828F174" w:rsidR="00567CDE" w:rsidRDefault="00567CDE" w:rsidP="00740E5A">
      <w:pPr>
        <w:jc w:val="right"/>
        <w:rPr>
          <w:rFonts w:ascii="Times New Roman" w:hAnsi="Times New Roman" w:cs="Times New Roman"/>
          <w:b/>
          <w:bCs/>
          <w:sz w:val="24"/>
          <w:szCs w:val="24"/>
        </w:rPr>
      </w:pPr>
    </w:p>
    <w:p w14:paraId="35C3D69E" w14:textId="77777777" w:rsidR="00567CDE" w:rsidRDefault="00567CDE" w:rsidP="00740E5A">
      <w:pPr>
        <w:jc w:val="right"/>
        <w:rPr>
          <w:rFonts w:ascii="Times New Roman" w:hAnsi="Times New Roman" w:cs="Times New Roman"/>
          <w:b/>
          <w:bCs/>
          <w:sz w:val="24"/>
          <w:szCs w:val="24"/>
        </w:rPr>
      </w:pPr>
    </w:p>
    <w:p w14:paraId="7546CFE1" w14:textId="77777777" w:rsidR="00567CDE" w:rsidRPr="00E2706A" w:rsidRDefault="00567CDE" w:rsidP="00740E5A">
      <w:pPr>
        <w:jc w:val="right"/>
        <w:rPr>
          <w:rFonts w:ascii="Times New Roman" w:hAnsi="Times New Roman" w:cs="Times New Roman"/>
          <w:b/>
          <w:bCs/>
          <w:sz w:val="24"/>
          <w:szCs w:val="24"/>
        </w:rPr>
      </w:pPr>
    </w:p>
    <w:p w14:paraId="17389C11" w14:textId="77777777" w:rsidR="00981027" w:rsidRDefault="00981027" w:rsidP="00981027">
      <w:pPr>
        <w:jc w:val="right"/>
        <w:rPr>
          <w:rFonts w:ascii="Times New Roman" w:hAnsi="Times New Roman" w:cs="Times New Roman"/>
          <w:sz w:val="24"/>
          <w:szCs w:val="24"/>
        </w:rPr>
      </w:pPr>
      <w:r w:rsidRPr="00981027">
        <w:rPr>
          <w:rFonts w:ascii="Times New Roman" w:hAnsi="Times New Roman" w:cs="Times New Roman"/>
          <w:sz w:val="24"/>
          <w:szCs w:val="24"/>
        </w:rPr>
        <w:t xml:space="preserve">Приложение№ 6    к Административному регламенту по </w:t>
      </w:r>
    </w:p>
    <w:p w14:paraId="581B9991" w14:textId="00FA23B6" w:rsidR="00981027" w:rsidRPr="00981027" w:rsidRDefault="00981027" w:rsidP="00981027">
      <w:pPr>
        <w:jc w:val="right"/>
        <w:rPr>
          <w:rFonts w:ascii="Times New Roman" w:hAnsi="Times New Roman" w:cs="Times New Roman"/>
          <w:sz w:val="24"/>
          <w:szCs w:val="24"/>
        </w:rPr>
      </w:pPr>
      <w:r w:rsidRPr="00981027">
        <w:rPr>
          <w:rFonts w:ascii="Times New Roman" w:hAnsi="Times New Roman" w:cs="Times New Roman"/>
          <w:sz w:val="24"/>
          <w:szCs w:val="24"/>
        </w:rPr>
        <w:t>предоставлению</w:t>
      </w:r>
    </w:p>
    <w:p w14:paraId="35DF4457" w14:textId="77777777" w:rsidR="00981027" w:rsidRPr="00981027" w:rsidRDefault="00981027" w:rsidP="00981027">
      <w:pPr>
        <w:jc w:val="right"/>
        <w:rPr>
          <w:rFonts w:ascii="Times New Roman" w:hAnsi="Times New Roman" w:cs="Times New Roman"/>
          <w:sz w:val="24"/>
          <w:szCs w:val="24"/>
        </w:rPr>
      </w:pPr>
      <w:r w:rsidRPr="00981027">
        <w:rPr>
          <w:rFonts w:ascii="Times New Roman" w:hAnsi="Times New Roman" w:cs="Times New Roman"/>
          <w:sz w:val="24"/>
          <w:szCs w:val="24"/>
        </w:rPr>
        <w:t>муниципальной услуги</w:t>
      </w:r>
    </w:p>
    <w:p w14:paraId="514D9053" w14:textId="77777777" w:rsidR="00981027" w:rsidRPr="00981027" w:rsidRDefault="00981027" w:rsidP="00981027">
      <w:pPr>
        <w:jc w:val="right"/>
        <w:rPr>
          <w:rFonts w:ascii="Times New Roman" w:hAnsi="Times New Roman" w:cs="Times New Roman"/>
          <w:sz w:val="24"/>
          <w:szCs w:val="24"/>
        </w:rPr>
      </w:pPr>
      <w:r w:rsidRPr="00981027">
        <w:rPr>
          <w:rFonts w:ascii="Times New Roman" w:hAnsi="Times New Roman" w:cs="Times New Roman"/>
          <w:sz w:val="24"/>
          <w:szCs w:val="24"/>
        </w:rPr>
        <w:t> </w:t>
      </w:r>
    </w:p>
    <w:p w14:paraId="27A6AE60" w14:textId="068CEB15" w:rsidR="00981027" w:rsidRDefault="00981027" w:rsidP="00981027">
      <w:pPr>
        <w:jc w:val="center"/>
        <w:rPr>
          <w:rFonts w:ascii="Times New Roman" w:hAnsi="Times New Roman" w:cs="Times New Roman"/>
          <w:b/>
          <w:bCs/>
          <w:sz w:val="24"/>
          <w:szCs w:val="24"/>
        </w:rPr>
      </w:pPr>
      <w:r w:rsidRPr="00981027">
        <w:rPr>
          <w:rFonts w:ascii="Times New Roman" w:hAnsi="Times New Roman" w:cs="Times New Roman"/>
          <w:b/>
          <w:bCs/>
          <w:sz w:val="24"/>
          <w:szCs w:val="24"/>
        </w:rPr>
        <w:t>Состав, последовательность и сроки выполне</w:t>
      </w:r>
      <w:r>
        <w:rPr>
          <w:rFonts w:ascii="Times New Roman" w:hAnsi="Times New Roman" w:cs="Times New Roman"/>
          <w:b/>
          <w:bCs/>
          <w:sz w:val="24"/>
          <w:szCs w:val="24"/>
        </w:rPr>
        <w:t>ния</w:t>
      </w:r>
      <w:r w:rsidRPr="00981027">
        <w:rPr>
          <w:rFonts w:ascii="Times New Roman" w:hAnsi="Times New Roman" w:cs="Times New Roman"/>
          <w:b/>
          <w:bCs/>
          <w:sz w:val="24"/>
          <w:szCs w:val="24"/>
        </w:rPr>
        <w:t xml:space="preserve"> административных процедур (действий) при предоставлении муниципальной услуги</w:t>
      </w:r>
    </w:p>
    <w:p w14:paraId="67232F09" w14:textId="4BD06521" w:rsidR="00283817" w:rsidRDefault="00283817" w:rsidP="00981027">
      <w:pPr>
        <w:jc w:val="center"/>
        <w:rPr>
          <w:rFonts w:ascii="Times New Roman" w:hAnsi="Times New Roman" w:cs="Times New Roman"/>
          <w:b/>
          <w:bCs/>
          <w:sz w:val="24"/>
          <w:szCs w:val="24"/>
        </w:rPr>
      </w:pPr>
    </w:p>
    <w:p w14:paraId="5911A044" w14:textId="77777777" w:rsidR="00283817" w:rsidRDefault="00283817" w:rsidP="00981027">
      <w:pPr>
        <w:jc w:val="center"/>
        <w:rPr>
          <w:rFonts w:ascii="Times New Roman" w:hAnsi="Times New Roman" w:cs="Times New Roman"/>
          <w:sz w:val="24"/>
          <w:szCs w:val="24"/>
        </w:rPr>
        <w:sectPr w:rsidR="00283817">
          <w:pgSz w:w="11906" w:h="16838"/>
          <w:pgMar w:top="1134" w:right="850" w:bottom="1134" w:left="1701" w:header="708" w:footer="708" w:gutter="0"/>
          <w:cols w:space="708"/>
          <w:docGrid w:linePitch="360"/>
        </w:sectPr>
      </w:pPr>
    </w:p>
    <w:p w14:paraId="3534DB95" w14:textId="77777777" w:rsidR="00283817" w:rsidRPr="00283817" w:rsidRDefault="00283817" w:rsidP="00283817">
      <w:pPr>
        <w:jc w:val="center"/>
        <w:rPr>
          <w:rFonts w:ascii="Times New Roman" w:hAnsi="Times New Roman" w:cs="Times New Roman"/>
          <w:sz w:val="24"/>
          <w:szCs w:val="24"/>
        </w:rPr>
      </w:pPr>
      <w:r w:rsidRPr="00283817">
        <w:rPr>
          <w:rFonts w:ascii="Times New Roman" w:hAnsi="Times New Roman" w:cs="Times New Roman"/>
          <w:sz w:val="24"/>
          <w:szCs w:val="24"/>
        </w:rPr>
        <w:lastRenderedPageBreak/>
        <w:t> </w:t>
      </w:r>
    </w:p>
    <w:tbl>
      <w:tblPr>
        <w:tblW w:w="16302" w:type="dxa"/>
        <w:tblInd w:w="-86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5"/>
        <w:gridCol w:w="141"/>
        <w:gridCol w:w="139"/>
        <w:gridCol w:w="602"/>
        <w:gridCol w:w="964"/>
        <w:gridCol w:w="278"/>
        <w:gridCol w:w="1002"/>
        <w:gridCol w:w="1266"/>
        <w:gridCol w:w="157"/>
        <w:gridCol w:w="490"/>
        <w:gridCol w:w="758"/>
        <w:gridCol w:w="13"/>
        <w:gridCol w:w="1101"/>
        <w:gridCol w:w="424"/>
        <w:gridCol w:w="34"/>
        <w:gridCol w:w="16"/>
        <w:gridCol w:w="268"/>
        <w:gridCol w:w="371"/>
        <w:gridCol w:w="1046"/>
        <w:gridCol w:w="1849"/>
        <w:gridCol w:w="156"/>
        <w:gridCol w:w="1392"/>
        <w:gridCol w:w="219"/>
        <w:gridCol w:w="1491"/>
      </w:tblGrid>
      <w:tr w:rsidR="00150809" w:rsidRPr="00283817" w14:paraId="43CE1BE5" w14:textId="77777777" w:rsidTr="00567CDE">
        <w:trPr>
          <w:trHeight w:val="278"/>
        </w:trPr>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7D8A57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Основание для начала административной процедуры</w:t>
            </w:r>
          </w:p>
        </w:tc>
        <w:tc>
          <w:tcPr>
            <w:tcW w:w="1846" w:type="dxa"/>
            <w:gridSpan w:val="4"/>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5D4FB05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Содержание административных действий</w:t>
            </w:r>
          </w:p>
        </w:tc>
        <w:tc>
          <w:tcPr>
            <w:tcW w:w="1280" w:type="dxa"/>
            <w:gridSpan w:val="2"/>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5F1F195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Срок выполнения административных</w:t>
            </w:r>
          </w:p>
          <w:p w14:paraId="552E21EC" w14:textId="0FE8555A"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xml:space="preserve"> действий</w:t>
            </w:r>
          </w:p>
        </w:tc>
        <w:tc>
          <w:tcPr>
            <w:tcW w:w="1423" w:type="dxa"/>
            <w:gridSpan w:val="2"/>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65D84CC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ответственное за выполнение административного действия</w:t>
            </w:r>
          </w:p>
        </w:tc>
        <w:tc>
          <w:tcPr>
            <w:tcW w:w="1261" w:type="dxa"/>
            <w:gridSpan w:val="3"/>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3606334E"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Место выполнения административного действия/используемая информационная система</w:t>
            </w:r>
          </w:p>
        </w:tc>
        <w:tc>
          <w:tcPr>
            <w:tcW w:w="1843" w:type="dxa"/>
            <w:gridSpan w:val="5"/>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416826E1" w14:textId="77777777" w:rsidR="00283817" w:rsidRDefault="00283817" w:rsidP="00283817">
            <w:pPr>
              <w:jc w:val="center"/>
              <w:rPr>
                <w:rFonts w:ascii="Times New Roman" w:hAnsi="Times New Roman" w:cs="Times New Roman"/>
              </w:rPr>
            </w:pPr>
            <w:r w:rsidRPr="00283817">
              <w:rPr>
                <w:rFonts w:ascii="Times New Roman" w:hAnsi="Times New Roman" w:cs="Times New Roman"/>
              </w:rPr>
              <w:t xml:space="preserve">Критерии </w:t>
            </w:r>
          </w:p>
          <w:p w14:paraId="7D2B2526" w14:textId="77777777" w:rsidR="00283817" w:rsidRDefault="00283817" w:rsidP="00283817">
            <w:pPr>
              <w:jc w:val="center"/>
              <w:rPr>
                <w:rFonts w:ascii="Times New Roman" w:hAnsi="Times New Roman" w:cs="Times New Roman"/>
              </w:rPr>
            </w:pPr>
            <w:r w:rsidRPr="00283817">
              <w:rPr>
                <w:rFonts w:ascii="Times New Roman" w:hAnsi="Times New Roman" w:cs="Times New Roman"/>
              </w:rPr>
              <w:t xml:space="preserve">принятия </w:t>
            </w:r>
          </w:p>
          <w:p w14:paraId="26EAF5FA" w14:textId="53A85E01"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решения</w:t>
            </w:r>
          </w:p>
        </w:tc>
        <w:tc>
          <w:tcPr>
            <w:tcW w:w="6524" w:type="dxa"/>
            <w:gridSpan w:val="7"/>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0" w:type="dxa"/>
            </w:tcMar>
            <w:hideMark/>
          </w:tcPr>
          <w:p w14:paraId="4EB87EA9" w14:textId="77777777" w:rsidR="00150809" w:rsidRDefault="00283817" w:rsidP="00150809">
            <w:pPr>
              <w:rPr>
                <w:rFonts w:ascii="Times New Roman" w:hAnsi="Times New Roman" w:cs="Times New Roman"/>
              </w:rPr>
            </w:pPr>
            <w:r w:rsidRPr="00283817">
              <w:rPr>
                <w:rFonts w:ascii="Times New Roman" w:hAnsi="Times New Roman" w:cs="Times New Roman"/>
              </w:rPr>
              <w:t xml:space="preserve">Результат административного </w:t>
            </w:r>
          </w:p>
          <w:p w14:paraId="1EEB4BF8" w14:textId="42C3058B" w:rsidR="00283817" w:rsidRPr="00283817" w:rsidRDefault="00283817" w:rsidP="00150809">
            <w:pPr>
              <w:rPr>
                <w:rFonts w:ascii="Times New Roman" w:hAnsi="Times New Roman" w:cs="Times New Roman"/>
              </w:rPr>
            </w:pPr>
            <w:r w:rsidRPr="00283817">
              <w:rPr>
                <w:rFonts w:ascii="Times New Roman" w:hAnsi="Times New Roman" w:cs="Times New Roman"/>
              </w:rPr>
              <w:t>действия, способ фиксации</w:t>
            </w:r>
          </w:p>
        </w:tc>
      </w:tr>
      <w:tr w:rsidR="00150809" w:rsidRPr="00283817" w14:paraId="42E23836" w14:textId="77777777" w:rsidTr="00567CDE">
        <w:trPr>
          <w:trHeight w:val="278"/>
        </w:trPr>
        <w:tc>
          <w:tcPr>
            <w:tcW w:w="2125"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10FFE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w:t>
            </w:r>
          </w:p>
        </w:tc>
        <w:tc>
          <w:tcPr>
            <w:tcW w:w="1846" w:type="dxa"/>
            <w:gridSpan w:val="4"/>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8350C7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2</w:t>
            </w:r>
          </w:p>
        </w:tc>
        <w:tc>
          <w:tcPr>
            <w:tcW w:w="1280" w:type="dxa"/>
            <w:gridSpan w:val="2"/>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62D08A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3</w:t>
            </w:r>
          </w:p>
        </w:tc>
        <w:tc>
          <w:tcPr>
            <w:tcW w:w="1423" w:type="dxa"/>
            <w:gridSpan w:val="2"/>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8B0CD93"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4</w:t>
            </w:r>
          </w:p>
        </w:tc>
        <w:tc>
          <w:tcPr>
            <w:tcW w:w="1261" w:type="dxa"/>
            <w:gridSpan w:val="3"/>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1CB4628"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5</w:t>
            </w:r>
          </w:p>
        </w:tc>
        <w:tc>
          <w:tcPr>
            <w:tcW w:w="1843" w:type="dxa"/>
            <w:gridSpan w:val="5"/>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1E4F70D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6</w:t>
            </w:r>
          </w:p>
        </w:tc>
        <w:tc>
          <w:tcPr>
            <w:tcW w:w="6524" w:type="dxa"/>
            <w:gridSpan w:val="7"/>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8A9530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7</w:t>
            </w:r>
          </w:p>
        </w:tc>
      </w:tr>
      <w:tr w:rsidR="00283817" w:rsidRPr="00283817" w14:paraId="5C929DE2" w14:textId="77777777" w:rsidTr="00567CDE">
        <w:trPr>
          <w:trHeight w:val="278"/>
        </w:trPr>
        <w:tc>
          <w:tcPr>
            <w:tcW w:w="16302" w:type="dxa"/>
            <w:gridSpan w:val="24"/>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B934A34"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Проверка документов и регистрация заявлений</w:t>
            </w:r>
          </w:p>
        </w:tc>
      </w:tr>
      <w:tr w:rsidR="00150809" w:rsidRPr="00283817" w14:paraId="4373E49D" w14:textId="77777777" w:rsidTr="00567CDE">
        <w:trPr>
          <w:trHeight w:val="270"/>
        </w:trPr>
        <w:tc>
          <w:tcPr>
            <w:tcW w:w="2125" w:type="dxa"/>
            <w:vMerge w:val="restart"/>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FBFBDA4"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1846" w:type="dxa"/>
            <w:gridSpan w:val="4"/>
            <w:tcBorders>
              <w:top w:val="nil"/>
              <w:left w:val="nil"/>
              <w:bottom w:val="nil"/>
              <w:right w:val="single" w:sz="8" w:space="0" w:color="000000"/>
            </w:tcBorders>
            <w:shd w:val="clear" w:color="auto" w:fill="FFFFFF"/>
            <w:tcMar>
              <w:top w:w="0" w:type="dxa"/>
              <w:left w:w="0" w:type="dxa"/>
              <w:bottom w:w="0" w:type="dxa"/>
              <w:right w:w="0" w:type="dxa"/>
            </w:tcMar>
            <w:hideMark/>
          </w:tcPr>
          <w:p w14:paraId="79DB34E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280" w:type="dxa"/>
            <w:gridSpan w:val="2"/>
            <w:tcBorders>
              <w:top w:val="nil"/>
              <w:left w:val="nil"/>
              <w:bottom w:val="nil"/>
              <w:right w:val="single" w:sz="8" w:space="0" w:color="000000"/>
            </w:tcBorders>
            <w:shd w:val="clear" w:color="auto" w:fill="FFFFFF"/>
            <w:tcMar>
              <w:top w:w="0" w:type="dxa"/>
              <w:left w:w="0" w:type="dxa"/>
              <w:bottom w:w="0" w:type="dxa"/>
              <w:right w:w="0" w:type="dxa"/>
            </w:tcMar>
            <w:hideMark/>
          </w:tcPr>
          <w:p w14:paraId="6989C40E"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рабочий день</w:t>
            </w:r>
          </w:p>
        </w:tc>
        <w:tc>
          <w:tcPr>
            <w:tcW w:w="1423" w:type="dxa"/>
            <w:gridSpan w:val="2"/>
            <w:tcBorders>
              <w:top w:val="nil"/>
              <w:left w:val="nil"/>
              <w:bottom w:val="nil"/>
              <w:right w:val="single" w:sz="8" w:space="0" w:color="000000"/>
            </w:tcBorders>
            <w:shd w:val="clear" w:color="auto" w:fill="FFFFFF"/>
            <w:tcMar>
              <w:top w:w="0" w:type="dxa"/>
              <w:left w:w="0" w:type="dxa"/>
              <w:bottom w:w="0" w:type="dxa"/>
              <w:right w:w="0" w:type="dxa"/>
            </w:tcMar>
            <w:hideMark/>
          </w:tcPr>
          <w:p w14:paraId="65333F33" w14:textId="3FAFD2D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261" w:type="dxa"/>
            <w:gridSpan w:val="3"/>
            <w:tcBorders>
              <w:top w:val="nil"/>
              <w:left w:val="nil"/>
              <w:bottom w:val="nil"/>
              <w:right w:val="single" w:sz="8" w:space="0" w:color="000000"/>
            </w:tcBorders>
            <w:shd w:val="clear" w:color="auto" w:fill="FFFFFF"/>
            <w:tcMar>
              <w:top w:w="0" w:type="dxa"/>
              <w:left w:w="0" w:type="dxa"/>
              <w:bottom w:w="0" w:type="dxa"/>
              <w:right w:w="0" w:type="dxa"/>
            </w:tcMar>
            <w:hideMark/>
          </w:tcPr>
          <w:p w14:paraId="7A0C79D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w:t>
            </w:r>
          </w:p>
        </w:tc>
        <w:tc>
          <w:tcPr>
            <w:tcW w:w="1843" w:type="dxa"/>
            <w:gridSpan w:val="5"/>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4BAC1A88"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w:t>
            </w:r>
          </w:p>
        </w:tc>
        <w:tc>
          <w:tcPr>
            <w:tcW w:w="6524" w:type="dxa"/>
            <w:gridSpan w:val="7"/>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482A801" w14:textId="16DFF915" w:rsidR="00283817" w:rsidRPr="00283817" w:rsidRDefault="00283817" w:rsidP="00150809">
            <w:pPr>
              <w:tabs>
                <w:tab w:val="left" w:pos="4770"/>
              </w:tabs>
              <w:rPr>
                <w:rFonts w:ascii="Times New Roman" w:hAnsi="Times New Roman" w:cs="Times New Roman"/>
              </w:rPr>
            </w:pPr>
            <w:r w:rsidRPr="00283817">
              <w:rPr>
                <w:rFonts w:ascii="Times New Roman" w:hAnsi="Times New Roman" w:cs="Times New Roman"/>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50809" w:rsidRPr="00283817" w14:paraId="45B97D0B" w14:textId="77777777" w:rsidTr="00567CDE">
        <w:trPr>
          <w:trHeight w:val="270"/>
        </w:trPr>
        <w:tc>
          <w:tcPr>
            <w:tcW w:w="2125" w:type="dxa"/>
            <w:vMerge/>
            <w:tcBorders>
              <w:top w:val="nil"/>
              <w:left w:val="single" w:sz="8" w:space="0" w:color="000000"/>
              <w:bottom w:val="single" w:sz="8" w:space="0" w:color="000000"/>
              <w:right w:val="single" w:sz="8" w:space="0" w:color="000000"/>
            </w:tcBorders>
            <w:shd w:val="clear" w:color="auto" w:fill="FFFFFF"/>
            <w:vAlign w:val="center"/>
            <w:hideMark/>
          </w:tcPr>
          <w:p w14:paraId="501621FE" w14:textId="77777777" w:rsidR="00283817" w:rsidRPr="00283817" w:rsidRDefault="00283817" w:rsidP="00283817">
            <w:pPr>
              <w:jc w:val="center"/>
              <w:rPr>
                <w:rFonts w:ascii="Times New Roman" w:hAnsi="Times New Roman" w:cs="Times New Roman"/>
              </w:rPr>
            </w:pPr>
          </w:p>
        </w:tc>
        <w:tc>
          <w:tcPr>
            <w:tcW w:w="1846" w:type="dxa"/>
            <w:gridSpan w:val="4"/>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7C22E7A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xml:space="preserve">В случае выявления оснований для отказа в приеме документов, направление заявителю в электронной форме в личный </w:t>
            </w:r>
            <w:r w:rsidRPr="00283817">
              <w:rPr>
                <w:rFonts w:ascii="Times New Roman" w:hAnsi="Times New Roman" w:cs="Times New Roman"/>
              </w:rPr>
              <w:lastRenderedPageBreak/>
              <w:t>кабинет на ЕПГУ уведомления</w:t>
            </w:r>
          </w:p>
          <w:p w14:paraId="621D344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280"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156C50F5"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1 рабочий день</w:t>
            </w:r>
          </w:p>
        </w:tc>
        <w:tc>
          <w:tcPr>
            <w:tcW w:w="1423"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776A7874" w14:textId="57384E75"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xml:space="preserve">Должностное лицо уполномоченного органа, ответственное за предоставление </w:t>
            </w:r>
            <w:r w:rsidRPr="00283817">
              <w:rPr>
                <w:rFonts w:ascii="Times New Roman" w:hAnsi="Times New Roman" w:cs="Times New Roman"/>
              </w:rPr>
              <w:lastRenderedPageBreak/>
              <w:t>муниципальной услуги</w:t>
            </w:r>
          </w:p>
        </w:tc>
        <w:tc>
          <w:tcPr>
            <w:tcW w:w="1261" w:type="dxa"/>
            <w:gridSpan w:val="3"/>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4A9BF5D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 </w:t>
            </w:r>
          </w:p>
        </w:tc>
        <w:tc>
          <w:tcPr>
            <w:tcW w:w="1843" w:type="dxa"/>
            <w:gridSpan w:val="5"/>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5C335B7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6524" w:type="dxa"/>
            <w:gridSpan w:val="7"/>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39492266" w14:textId="77777777" w:rsidR="00283817" w:rsidRPr="00283817" w:rsidRDefault="00283817" w:rsidP="00150809">
            <w:pPr>
              <w:tabs>
                <w:tab w:val="left" w:pos="5220"/>
              </w:tabs>
              <w:jc w:val="center"/>
              <w:rPr>
                <w:rFonts w:ascii="Times New Roman" w:hAnsi="Times New Roman" w:cs="Times New Roman"/>
              </w:rPr>
            </w:pPr>
            <w:r w:rsidRPr="00283817">
              <w:rPr>
                <w:rFonts w:ascii="Times New Roman" w:hAnsi="Times New Roman" w:cs="Times New Roman"/>
              </w:rPr>
              <w:t> </w:t>
            </w:r>
          </w:p>
        </w:tc>
      </w:tr>
      <w:tr w:rsidR="00150809" w:rsidRPr="00283817" w14:paraId="68D096F2" w14:textId="77777777" w:rsidTr="00567CDE">
        <w:trPr>
          <w:trHeight w:val="270"/>
        </w:trPr>
        <w:tc>
          <w:tcPr>
            <w:tcW w:w="2125" w:type="dxa"/>
            <w:vMerge/>
            <w:tcBorders>
              <w:top w:val="nil"/>
              <w:left w:val="single" w:sz="8" w:space="0" w:color="000000"/>
              <w:bottom w:val="single" w:sz="8" w:space="0" w:color="000000"/>
              <w:right w:val="single" w:sz="8" w:space="0" w:color="000000"/>
            </w:tcBorders>
            <w:shd w:val="clear" w:color="auto" w:fill="FFFFFF"/>
            <w:vAlign w:val="center"/>
            <w:hideMark/>
          </w:tcPr>
          <w:p w14:paraId="77FEEE9A" w14:textId="77777777" w:rsidR="00283817" w:rsidRPr="00283817" w:rsidRDefault="00283817" w:rsidP="00283817">
            <w:pPr>
              <w:jc w:val="center"/>
              <w:rPr>
                <w:rFonts w:ascii="Times New Roman" w:hAnsi="Times New Roman" w:cs="Times New Roman"/>
              </w:rPr>
            </w:pPr>
          </w:p>
        </w:tc>
        <w:tc>
          <w:tcPr>
            <w:tcW w:w="1846" w:type="dxa"/>
            <w:gridSpan w:val="4"/>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0A14817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280"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4FB7348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рабочий день</w:t>
            </w:r>
          </w:p>
        </w:tc>
        <w:tc>
          <w:tcPr>
            <w:tcW w:w="1423"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4267F744" w14:textId="2626BBDE" w:rsidR="00283817" w:rsidRPr="00283817" w:rsidRDefault="00283817" w:rsidP="00283817">
            <w:pPr>
              <w:ind w:left="-191" w:firstLine="191"/>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261" w:type="dxa"/>
            <w:gridSpan w:val="3"/>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2985B0B7"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843" w:type="dxa"/>
            <w:gridSpan w:val="5"/>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8D91B2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6524" w:type="dxa"/>
            <w:gridSpan w:val="7"/>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0BF2486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r>
      <w:tr w:rsidR="00150809" w:rsidRPr="00283817" w14:paraId="7BCEEA8D" w14:textId="77777777" w:rsidTr="00567CDE">
        <w:trPr>
          <w:trHeight w:val="270"/>
        </w:trPr>
        <w:tc>
          <w:tcPr>
            <w:tcW w:w="2125" w:type="dxa"/>
            <w:vMerge/>
            <w:tcBorders>
              <w:top w:val="nil"/>
              <w:left w:val="single" w:sz="8" w:space="0" w:color="000000"/>
              <w:bottom w:val="single" w:sz="8" w:space="0" w:color="000000"/>
              <w:right w:val="single" w:sz="8" w:space="0" w:color="000000"/>
            </w:tcBorders>
            <w:shd w:val="clear" w:color="auto" w:fill="FFFFFF"/>
            <w:vAlign w:val="center"/>
            <w:hideMark/>
          </w:tcPr>
          <w:p w14:paraId="253BA199" w14:textId="77777777" w:rsidR="00283817" w:rsidRPr="00283817" w:rsidRDefault="00283817" w:rsidP="00283817">
            <w:pPr>
              <w:jc w:val="center"/>
              <w:rPr>
                <w:rFonts w:ascii="Times New Roman" w:hAnsi="Times New Roman" w:cs="Times New Roman"/>
              </w:rPr>
            </w:pPr>
          </w:p>
        </w:tc>
        <w:tc>
          <w:tcPr>
            <w:tcW w:w="1846" w:type="dxa"/>
            <w:gridSpan w:val="4"/>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7BB342B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Проверка заявления и документов представленных для получения муниципальной услуги</w:t>
            </w:r>
          </w:p>
        </w:tc>
        <w:tc>
          <w:tcPr>
            <w:tcW w:w="1280"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271297E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рабочий день</w:t>
            </w:r>
          </w:p>
        </w:tc>
        <w:tc>
          <w:tcPr>
            <w:tcW w:w="1423" w:type="dxa"/>
            <w:gridSpan w:val="2"/>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0F597E44" w14:textId="414F599D"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261" w:type="dxa"/>
            <w:gridSpan w:val="3"/>
            <w:tcBorders>
              <w:top w:val="single" w:sz="8" w:space="0" w:color="000000"/>
              <w:left w:val="nil"/>
              <w:bottom w:val="nil"/>
              <w:right w:val="single" w:sz="8" w:space="0" w:color="000000"/>
            </w:tcBorders>
            <w:shd w:val="clear" w:color="auto" w:fill="FFFFFF"/>
            <w:tcMar>
              <w:top w:w="0" w:type="dxa"/>
              <w:left w:w="0" w:type="dxa"/>
              <w:bottom w:w="0" w:type="dxa"/>
              <w:right w:w="0" w:type="dxa"/>
            </w:tcMar>
            <w:hideMark/>
          </w:tcPr>
          <w:p w14:paraId="774D9CEA"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w:t>
            </w:r>
          </w:p>
        </w:tc>
        <w:tc>
          <w:tcPr>
            <w:tcW w:w="1843" w:type="dxa"/>
            <w:gridSpan w:val="5"/>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789AF45"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6524" w:type="dxa"/>
            <w:gridSpan w:val="7"/>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7815EA6A" w14:textId="77777777" w:rsidR="00283817" w:rsidRPr="00283817" w:rsidRDefault="00283817" w:rsidP="00150809">
            <w:pPr>
              <w:rPr>
                <w:rFonts w:ascii="Times New Roman" w:hAnsi="Times New Roman" w:cs="Times New Roman"/>
              </w:rPr>
            </w:pPr>
            <w:r w:rsidRPr="00283817">
              <w:rPr>
                <w:rFonts w:ascii="Times New Roman" w:hAnsi="Times New Roman" w:cs="Times New Roman"/>
              </w:rPr>
              <w:t>Направленное заявителю электронное уведомление о приеме заявления к рассмотрению либо отказа в приеме заявления к рассмотрению</w:t>
            </w:r>
          </w:p>
        </w:tc>
      </w:tr>
      <w:tr w:rsidR="00283817" w:rsidRPr="00283817" w14:paraId="1561A131" w14:textId="77777777" w:rsidTr="00567CDE">
        <w:trPr>
          <w:trHeight w:val="300"/>
        </w:trPr>
        <w:tc>
          <w:tcPr>
            <w:tcW w:w="16302" w:type="dxa"/>
            <w:gridSpan w:val="24"/>
            <w:tcBorders>
              <w:top w:val="nil"/>
              <w:left w:val="single" w:sz="8" w:space="0" w:color="000000"/>
              <w:bottom w:val="single" w:sz="8" w:space="0" w:color="auto"/>
              <w:right w:val="single" w:sz="8" w:space="0" w:color="000000"/>
            </w:tcBorders>
            <w:shd w:val="clear" w:color="auto" w:fill="FFFFFF"/>
            <w:tcMar>
              <w:top w:w="0" w:type="dxa"/>
              <w:left w:w="0" w:type="dxa"/>
              <w:bottom w:w="0" w:type="dxa"/>
              <w:right w:w="0" w:type="dxa"/>
            </w:tcMar>
            <w:hideMark/>
          </w:tcPr>
          <w:p w14:paraId="7562F4AB" w14:textId="77777777" w:rsidR="00567CDE" w:rsidRDefault="00567CDE" w:rsidP="00283817">
            <w:pPr>
              <w:jc w:val="center"/>
              <w:rPr>
                <w:rFonts w:ascii="Times New Roman" w:hAnsi="Times New Roman" w:cs="Times New Roman"/>
              </w:rPr>
            </w:pPr>
          </w:p>
          <w:p w14:paraId="758F3A50" w14:textId="77777777" w:rsidR="00567CDE" w:rsidRDefault="00567CDE" w:rsidP="00283817">
            <w:pPr>
              <w:jc w:val="center"/>
              <w:rPr>
                <w:rFonts w:ascii="Times New Roman" w:hAnsi="Times New Roman" w:cs="Times New Roman"/>
              </w:rPr>
            </w:pPr>
          </w:p>
          <w:p w14:paraId="4C0921C7" w14:textId="70512F44"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2. Получение сведений посредством СМЭВ</w:t>
            </w:r>
          </w:p>
        </w:tc>
      </w:tr>
      <w:tr w:rsidR="00150809" w:rsidRPr="00283817" w14:paraId="57766555" w14:textId="77777777" w:rsidTr="00567CDE">
        <w:trPr>
          <w:trHeight w:val="275"/>
        </w:trPr>
        <w:tc>
          <w:tcPr>
            <w:tcW w:w="2405" w:type="dxa"/>
            <w:gridSpan w:val="3"/>
            <w:vMerge w:val="restart"/>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D719CBB" w14:textId="5D036F4E"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Пакет зарегистрированных документов, поступивших должностному лицу, ответственному за предоставление государственной (муниципальной) услуги</w:t>
            </w:r>
          </w:p>
        </w:tc>
        <w:tc>
          <w:tcPr>
            <w:tcW w:w="1566"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A969A28"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направление межведомственных запросов в органы и организации, указанные в пункте 2.3 Административного регламента</w:t>
            </w:r>
          </w:p>
        </w:tc>
        <w:tc>
          <w:tcPr>
            <w:tcW w:w="1280"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EA4E3C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в день регистрации заявления и документов</w:t>
            </w:r>
          </w:p>
        </w:tc>
        <w:tc>
          <w:tcPr>
            <w:tcW w:w="1423"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6C2E459" w14:textId="1C2DAC96"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261"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DBECD65"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 СМЭВ</w:t>
            </w:r>
          </w:p>
        </w:tc>
        <w:tc>
          <w:tcPr>
            <w:tcW w:w="1843"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1BDA9C3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6524" w:type="dxa"/>
            <w:gridSpan w:val="7"/>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CA6F16C" w14:textId="77777777" w:rsidR="00283817" w:rsidRPr="00283817" w:rsidRDefault="00283817" w:rsidP="00150809">
            <w:pPr>
              <w:rPr>
                <w:rFonts w:ascii="Times New Roman" w:hAnsi="Times New Roman" w:cs="Times New Roman"/>
              </w:rPr>
            </w:pPr>
            <w:r w:rsidRPr="00283817">
              <w:rPr>
                <w:rFonts w:ascii="Times New Roman" w:hAnsi="Times New Roman" w:cs="Times New Roman"/>
              </w:rPr>
              <w:t>направление межведомственного запроса в органы (организации), предоставляющие документы (сведения), предусмотренные пунктами 2.12</w:t>
            </w:r>
          </w:p>
          <w:p w14:paraId="1B888C1C"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p w14:paraId="6073D9C6" w14:textId="77777777" w:rsidR="00283817" w:rsidRPr="00283817" w:rsidRDefault="00283817" w:rsidP="00150809">
            <w:pPr>
              <w:rPr>
                <w:rFonts w:ascii="Times New Roman" w:hAnsi="Times New Roman" w:cs="Times New Roman"/>
              </w:rPr>
            </w:pPr>
            <w:r w:rsidRPr="00283817">
              <w:rPr>
                <w:rFonts w:ascii="Times New Roman" w:hAnsi="Times New Roman" w:cs="Times New Roman"/>
              </w:rPr>
              <w:t>Административного регламента, в том числе с использованием СМЭВ</w:t>
            </w:r>
          </w:p>
        </w:tc>
      </w:tr>
      <w:tr w:rsidR="00150809" w:rsidRPr="00283817" w14:paraId="33AC10CC" w14:textId="77777777" w:rsidTr="00567CDE">
        <w:trPr>
          <w:trHeight w:val="275"/>
        </w:trPr>
        <w:tc>
          <w:tcPr>
            <w:tcW w:w="2405" w:type="dxa"/>
            <w:gridSpan w:val="3"/>
            <w:vMerge/>
            <w:tcBorders>
              <w:top w:val="nil"/>
              <w:left w:val="single" w:sz="8" w:space="0" w:color="auto"/>
              <w:bottom w:val="single" w:sz="8" w:space="0" w:color="auto"/>
              <w:right w:val="single" w:sz="8" w:space="0" w:color="auto"/>
            </w:tcBorders>
            <w:shd w:val="clear" w:color="auto" w:fill="FFFFFF"/>
            <w:vAlign w:val="center"/>
            <w:hideMark/>
          </w:tcPr>
          <w:p w14:paraId="741A5700" w14:textId="77777777" w:rsidR="00283817" w:rsidRPr="00283817" w:rsidRDefault="00283817" w:rsidP="00283817">
            <w:pPr>
              <w:jc w:val="center"/>
              <w:rPr>
                <w:rFonts w:ascii="Times New Roman" w:hAnsi="Times New Roman" w:cs="Times New Roman"/>
              </w:rPr>
            </w:pPr>
          </w:p>
        </w:tc>
        <w:tc>
          <w:tcPr>
            <w:tcW w:w="1566"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188952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280"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FCE1630" w14:textId="67D1EFD4" w:rsidR="00283817" w:rsidRPr="00283817" w:rsidRDefault="00283817" w:rsidP="00283817">
            <w:pPr>
              <w:jc w:val="center"/>
              <w:rPr>
                <w:rFonts w:ascii="Times New Roman" w:hAnsi="Times New Roman" w:cs="Times New Roman"/>
              </w:rPr>
            </w:pPr>
            <w:r w:rsidRPr="00283817">
              <w:rPr>
                <w:rFonts w:ascii="Times New Roman" w:hAnsi="Times New Roman" w:cs="Times New Roman"/>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423"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0360B4E" w14:textId="1F42B416"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261"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45C56F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 СМЭВ</w:t>
            </w:r>
          </w:p>
        </w:tc>
        <w:tc>
          <w:tcPr>
            <w:tcW w:w="1843"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5816BA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w:t>
            </w:r>
          </w:p>
        </w:tc>
        <w:tc>
          <w:tcPr>
            <w:tcW w:w="6524" w:type="dxa"/>
            <w:gridSpan w:val="7"/>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10C65D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Получение документов (сведений), необходимых для предоставления муниципальной услуги</w:t>
            </w:r>
          </w:p>
        </w:tc>
      </w:tr>
      <w:tr w:rsidR="00283817" w:rsidRPr="00283817" w14:paraId="72F30B47" w14:textId="77777777" w:rsidTr="00567CDE">
        <w:trPr>
          <w:trHeight w:val="275"/>
        </w:trPr>
        <w:tc>
          <w:tcPr>
            <w:tcW w:w="16302" w:type="dxa"/>
            <w:gridSpan w:val="2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B0D2937"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3. Рассмотрение документов и сведений</w:t>
            </w:r>
          </w:p>
        </w:tc>
      </w:tr>
      <w:tr w:rsidR="00150809" w:rsidRPr="00283817" w14:paraId="32B3368A" w14:textId="77777777" w:rsidTr="00567CDE">
        <w:trPr>
          <w:trHeight w:val="275"/>
        </w:trPr>
        <w:tc>
          <w:tcPr>
            <w:tcW w:w="2266"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1049D00" w14:textId="2F335FA9"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Пакет зарегистрированных документов, поступивших должностному лицу, ответственному за предоставление государственной (муниципальной) услуги</w:t>
            </w: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907ECBA"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Проведение соответствия документов и сведений муниципальной услуги</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01192C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рабочий день</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D38DC1F" w14:textId="60E9B028"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9616674"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8A45E2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основания отказа в предоставлении муниципальной услуги, предусмотренные пунктом 2.19 Административного регламента</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4BC311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проект результата предоставления услуги по форме, приведенной в приложении № 2, №3, № 4, № 5, № 6 к Административному регламенту</w:t>
            </w:r>
          </w:p>
        </w:tc>
      </w:tr>
      <w:tr w:rsidR="00283817" w:rsidRPr="00283817" w14:paraId="541AFFE0" w14:textId="77777777" w:rsidTr="00567CDE">
        <w:trPr>
          <w:trHeight w:val="275"/>
        </w:trPr>
        <w:tc>
          <w:tcPr>
            <w:tcW w:w="16302" w:type="dxa"/>
            <w:gridSpan w:val="2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400C0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4. Принятие решения</w:t>
            </w:r>
          </w:p>
        </w:tc>
      </w:tr>
      <w:tr w:rsidR="00150809" w:rsidRPr="00283817" w14:paraId="1DCFD311" w14:textId="77777777" w:rsidTr="00567CDE">
        <w:trPr>
          <w:trHeight w:val="275"/>
        </w:trPr>
        <w:tc>
          <w:tcPr>
            <w:tcW w:w="2266"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AD7143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проект результата предоставления государственной (муниципальной) услуги по форме согласно приложению № 2, № 3, № 4, № 5, № 6 к Административному регламенту</w:t>
            </w: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182F1B4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Принятие решения о предоставления государственной(муниципальной) услуги или об отказе в предоставлении услуги Формирование решения о предоставлении государственной(муниципальной) услуги или об отказе в предоставлении государственной(муниципальной) услуги</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237684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5 рабочих дней</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2A98AE6" w14:textId="0017DF9A"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D42581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53B6A7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36F3EFA"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Результат предоставления государственной(муниципальной) услуги по форме, приведенной в приложении № 2, №3, № 4, № 5, №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283817" w:rsidRPr="00283817" w14:paraId="776201CF" w14:textId="77777777" w:rsidTr="00567CDE">
        <w:trPr>
          <w:trHeight w:val="275"/>
        </w:trPr>
        <w:tc>
          <w:tcPr>
            <w:tcW w:w="16302" w:type="dxa"/>
            <w:gridSpan w:val="2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8E0E94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5. Выдача результата</w:t>
            </w:r>
          </w:p>
        </w:tc>
      </w:tr>
      <w:tr w:rsidR="00150809" w:rsidRPr="00283817" w14:paraId="6BFF958C" w14:textId="77777777" w:rsidTr="00567CDE">
        <w:trPr>
          <w:trHeight w:val="275"/>
        </w:trPr>
        <w:tc>
          <w:tcPr>
            <w:tcW w:w="2266" w:type="dxa"/>
            <w:gridSpan w:val="2"/>
            <w:vMerge w:val="restart"/>
            <w:tcBorders>
              <w:top w:val="nil"/>
              <w:left w:val="single" w:sz="8" w:space="0" w:color="auto"/>
              <w:bottom w:val="single" w:sz="8" w:space="0" w:color="000000"/>
              <w:right w:val="single" w:sz="8" w:space="0" w:color="auto"/>
            </w:tcBorders>
            <w:shd w:val="clear" w:color="auto" w:fill="FFFFFF"/>
            <w:tcMar>
              <w:top w:w="0" w:type="dxa"/>
              <w:left w:w="0" w:type="dxa"/>
              <w:bottom w:w="0" w:type="dxa"/>
              <w:right w:w="0" w:type="dxa"/>
            </w:tcMar>
            <w:hideMark/>
          </w:tcPr>
          <w:p w14:paraId="05EC6B2C"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формирование и регистрация результата государственной(муниципальной) услуги, указанного в пункте 2.5 Административного регламента, в форме электронного</w:t>
            </w:r>
          </w:p>
          <w:p w14:paraId="59D82BF5"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документа в ГИС</w:t>
            </w: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51B3FF4"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Регистрация результата предоставления муниципальной услуги</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11714757"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после окончания процедуры принятия решения (в общий срок предоставления муниципальной услуги не включается)</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1CA83F6" w14:textId="2EE9CE18"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1135466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орган/ГИС/</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3DB266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95C10DC" w14:textId="77777777" w:rsidR="00283817" w:rsidRPr="00283817" w:rsidRDefault="00283817" w:rsidP="00150809">
            <w:pPr>
              <w:rPr>
                <w:rFonts w:ascii="Times New Roman" w:hAnsi="Times New Roman" w:cs="Times New Roman"/>
              </w:rPr>
            </w:pPr>
            <w:r w:rsidRPr="00283817">
              <w:rPr>
                <w:rFonts w:ascii="Times New Roman" w:hAnsi="Times New Roman" w:cs="Times New Roman"/>
              </w:rPr>
              <w:t>Внесение сведений о конечном результате предоставления муниципальной услуги</w:t>
            </w:r>
          </w:p>
        </w:tc>
      </w:tr>
      <w:tr w:rsidR="00150809" w:rsidRPr="00283817" w14:paraId="693ABF1C" w14:textId="77777777" w:rsidTr="00567CDE">
        <w:trPr>
          <w:trHeight w:val="275"/>
        </w:trPr>
        <w:tc>
          <w:tcPr>
            <w:tcW w:w="2266" w:type="dxa"/>
            <w:gridSpan w:val="2"/>
            <w:vMerge/>
            <w:tcBorders>
              <w:top w:val="nil"/>
              <w:left w:val="single" w:sz="8" w:space="0" w:color="auto"/>
              <w:bottom w:val="single" w:sz="8" w:space="0" w:color="000000"/>
              <w:right w:val="single" w:sz="8" w:space="0" w:color="auto"/>
            </w:tcBorders>
            <w:shd w:val="clear" w:color="auto" w:fill="FFFFFF"/>
            <w:vAlign w:val="center"/>
            <w:hideMark/>
          </w:tcPr>
          <w:p w14:paraId="4718FC97" w14:textId="77777777" w:rsidR="00283817" w:rsidRPr="00283817" w:rsidRDefault="00283817" w:rsidP="00283817">
            <w:pPr>
              <w:jc w:val="center"/>
              <w:rPr>
                <w:rFonts w:ascii="Times New Roman" w:hAnsi="Times New Roman" w:cs="Times New Roman"/>
              </w:rPr>
            </w:pP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49F19E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Направление в 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6B08B3B" w14:textId="31AF7E76"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в сроки, установленные соглашением о взаимодействии между Уполномоченным органом и многофункциональным центром</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DDA1CA4" w14:textId="3D930D73"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389A0FB" w14:textId="4D77C374"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Уполномоченный орган) / АИС МФЦ</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1F1C27C"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Указание заявителем в</w:t>
            </w:r>
          </w:p>
          <w:p w14:paraId="32BEC7EB" w14:textId="06920858"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Запросе способа выдачи результата муниципальной услуги в многофункциональном центре, а также подача</w:t>
            </w:r>
          </w:p>
          <w:p w14:paraId="5C08570B" w14:textId="2A6835B6"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Запроса через многофунк</w:t>
            </w:r>
            <w:r w:rsidR="00150809">
              <w:rPr>
                <w:rFonts w:ascii="Times New Roman" w:hAnsi="Times New Roman" w:cs="Times New Roman"/>
              </w:rPr>
              <w:t>ц</w:t>
            </w:r>
            <w:r w:rsidRPr="00283817">
              <w:rPr>
                <w:rFonts w:ascii="Times New Roman" w:hAnsi="Times New Roman" w:cs="Times New Roman"/>
              </w:rPr>
              <w:t>иональный центр</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7001537" w14:textId="77777777" w:rsidR="00283817" w:rsidRPr="00283817" w:rsidRDefault="00283817" w:rsidP="00150809">
            <w:pPr>
              <w:rPr>
                <w:rFonts w:ascii="Times New Roman" w:hAnsi="Times New Roman" w:cs="Times New Roman"/>
              </w:rPr>
            </w:pPr>
            <w:r w:rsidRPr="00283817">
              <w:rPr>
                <w:rFonts w:ascii="Times New Roman" w:hAnsi="Times New Roman" w:cs="Times New Roman"/>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 внесение сведений в ГИС о выдаче результата муниципальной услуги</w:t>
            </w:r>
          </w:p>
        </w:tc>
      </w:tr>
      <w:tr w:rsidR="00150809" w:rsidRPr="00283817" w14:paraId="022C5B27" w14:textId="77777777" w:rsidTr="00567CDE">
        <w:trPr>
          <w:trHeight w:val="275"/>
        </w:trPr>
        <w:tc>
          <w:tcPr>
            <w:tcW w:w="2266" w:type="dxa"/>
            <w:gridSpan w:val="2"/>
            <w:vMerge/>
            <w:tcBorders>
              <w:top w:val="nil"/>
              <w:left w:val="single" w:sz="8" w:space="0" w:color="auto"/>
              <w:bottom w:val="single" w:sz="8" w:space="0" w:color="000000"/>
              <w:right w:val="single" w:sz="8" w:space="0" w:color="auto"/>
            </w:tcBorders>
            <w:shd w:val="clear" w:color="auto" w:fill="FFFFFF"/>
            <w:vAlign w:val="center"/>
            <w:hideMark/>
          </w:tcPr>
          <w:p w14:paraId="0DC2971A" w14:textId="77777777" w:rsidR="00283817" w:rsidRPr="00283817" w:rsidRDefault="00283817" w:rsidP="00283817">
            <w:pPr>
              <w:jc w:val="center"/>
              <w:rPr>
                <w:rFonts w:ascii="Times New Roman" w:hAnsi="Times New Roman" w:cs="Times New Roman"/>
              </w:rPr>
            </w:pP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D2B729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xml:space="preserve">Направление заявителю результата </w:t>
            </w:r>
            <w:r w:rsidRPr="00283817">
              <w:rPr>
                <w:rFonts w:ascii="Times New Roman" w:hAnsi="Times New Roman" w:cs="Times New Roman"/>
              </w:rPr>
              <w:lastRenderedPageBreak/>
              <w:t>предоставления государственной (муниципальной) услуги в личный кабинет на ЕПГУ</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6D738BD" w14:textId="3168BEAA"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В день регистрации результата предоставле</w:t>
            </w:r>
            <w:r w:rsidRPr="00283817">
              <w:rPr>
                <w:rFonts w:ascii="Times New Roman" w:hAnsi="Times New Roman" w:cs="Times New Roman"/>
              </w:rPr>
              <w:lastRenderedPageBreak/>
              <w:t>ния муниципальной услуги</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9A85B24" w14:textId="2A1DF5EA"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должностное лицо Уполномочен</w:t>
            </w:r>
            <w:r w:rsidRPr="00283817">
              <w:rPr>
                <w:rFonts w:ascii="Times New Roman" w:hAnsi="Times New Roman" w:cs="Times New Roman"/>
              </w:rPr>
              <w:lastRenderedPageBreak/>
              <w:t>ного органа, ответственное за предоставление муниципальной</w:t>
            </w:r>
          </w:p>
          <w:p w14:paraId="1ABD3B9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услуги</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8A2C1BA"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lastRenderedPageBreak/>
              <w:t>ГИС</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6EEE22C"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5679783" w14:textId="77777777" w:rsidR="00283817" w:rsidRPr="00283817" w:rsidRDefault="00283817" w:rsidP="000858E1">
            <w:pPr>
              <w:rPr>
                <w:rFonts w:ascii="Times New Roman" w:hAnsi="Times New Roman" w:cs="Times New Roman"/>
              </w:rPr>
            </w:pPr>
            <w:r w:rsidRPr="00283817">
              <w:rPr>
                <w:rFonts w:ascii="Times New Roman" w:hAnsi="Times New Roman" w:cs="Times New Roman"/>
              </w:rPr>
              <w:t>Результат муниципальной услуги, направленный заявителю на личный кабинет на ЕПГУ</w:t>
            </w:r>
          </w:p>
        </w:tc>
      </w:tr>
      <w:tr w:rsidR="00283817" w:rsidRPr="00283817" w14:paraId="0BD9AE5C" w14:textId="77777777" w:rsidTr="00567CDE">
        <w:trPr>
          <w:trHeight w:val="275"/>
        </w:trPr>
        <w:tc>
          <w:tcPr>
            <w:tcW w:w="16302" w:type="dxa"/>
            <w:gridSpan w:val="24"/>
            <w:tcBorders>
              <w:top w:val="nil"/>
              <w:left w:val="single" w:sz="8" w:space="0" w:color="auto"/>
              <w:bottom w:val="single" w:sz="8" w:space="0" w:color="000000"/>
              <w:right w:val="single" w:sz="8" w:space="0" w:color="auto"/>
            </w:tcBorders>
            <w:shd w:val="clear" w:color="auto" w:fill="FFFFFF"/>
            <w:tcMar>
              <w:top w:w="0" w:type="dxa"/>
              <w:left w:w="0" w:type="dxa"/>
              <w:bottom w:w="0" w:type="dxa"/>
              <w:right w:w="0" w:type="dxa"/>
            </w:tcMar>
            <w:hideMark/>
          </w:tcPr>
          <w:p w14:paraId="7AB1A37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6. Внесение результата государственной (муниципальной) услуги в реестр решений</w:t>
            </w:r>
          </w:p>
        </w:tc>
      </w:tr>
      <w:tr w:rsidR="00150809" w:rsidRPr="00283817" w14:paraId="3EB1DB66" w14:textId="77777777" w:rsidTr="00567CDE">
        <w:trPr>
          <w:trHeight w:val="275"/>
        </w:trPr>
        <w:tc>
          <w:tcPr>
            <w:tcW w:w="2266"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902AF9A" w14:textId="2A4469D6" w:rsidR="00283817" w:rsidRPr="00283817" w:rsidRDefault="00283817" w:rsidP="00283817">
            <w:pPr>
              <w:jc w:val="center"/>
              <w:rPr>
                <w:rFonts w:ascii="Times New Roman" w:hAnsi="Times New Roman" w:cs="Times New Roman"/>
              </w:rPr>
            </w:pPr>
            <w:r w:rsidRPr="00283817">
              <w:rPr>
                <w:rFonts w:ascii="Times New Roman" w:hAnsi="Times New Roman" w:cs="Times New Roman"/>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983"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71778E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2268"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1A869E46"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1 рабочий день</w:t>
            </w:r>
          </w:p>
        </w:tc>
        <w:tc>
          <w:tcPr>
            <w:tcW w:w="1418"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972A12C" w14:textId="436835D3"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559" w:type="dxa"/>
            <w:gridSpan w:val="3"/>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D9DE23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ГИС</w:t>
            </w:r>
          </w:p>
        </w:tc>
        <w:tc>
          <w:tcPr>
            <w:tcW w:w="1701" w:type="dxa"/>
            <w:gridSpan w:val="4"/>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CFCFC0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5107" w:type="dxa"/>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05E5A11" w14:textId="77777777" w:rsidR="00283817" w:rsidRPr="00283817" w:rsidRDefault="00283817" w:rsidP="000858E1">
            <w:pPr>
              <w:rPr>
                <w:rFonts w:ascii="Times New Roman" w:hAnsi="Times New Roman" w:cs="Times New Roman"/>
              </w:rPr>
            </w:pPr>
            <w:r w:rsidRPr="00283817">
              <w:rPr>
                <w:rFonts w:ascii="Times New Roman" w:hAnsi="Times New Roman" w:cs="Times New Roman"/>
              </w:rPr>
              <w:t>Результат предоставления муниципальной услуги, указанный в пункте 2.5 Административного регламента внесен в реестр</w:t>
            </w:r>
          </w:p>
        </w:tc>
      </w:tr>
      <w:tr w:rsidR="00283817" w:rsidRPr="00283817" w14:paraId="5300FAE5" w14:textId="77777777" w:rsidTr="00567CDE">
        <w:tc>
          <w:tcPr>
            <w:tcW w:w="2266" w:type="dxa"/>
            <w:gridSpan w:val="2"/>
            <w:tcBorders>
              <w:top w:val="nil"/>
              <w:left w:val="nil"/>
              <w:bottom w:val="nil"/>
              <w:right w:val="nil"/>
            </w:tcBorders>
            <w:shd w:val="clear" w:color="auto" w:fill="FFFFFF"/>
            <w:vAlign w:val="center"/>
            <w:hideMark/>
          </w:tcPr>
          <w:p w14:paraId="483AABC0"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741" w:type="dxa"/>
            <w:gridSpan w:val="2"/>
            <w:tcBorders>
              <w:top w:val="nil"/>
              <w:left w:val="nil"/>
              <w:bottom w:val="nil"/>
              <w:right w:val="nil"/>
            </w:tcBorders>
            <w:shd w:val="clear" w:color="auto" w:fill="FFFFFF"/>
            <w:vAlign w:val="center"/>
            <w:hideMark/>
          </w:tcPr>
          <w:p w14:paraId="0DDBC8DC"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964" w:type="dxa"/>
            <w:tcBorders>
              <w:top w:val="nil"/>
              <w:left w:val="nil"/>
              <w:bottom w:val="nil"/>
              <w:right w:val="nil"/>
            </w:tcBorders>
            <w:shd w:val="clear" w:color="auto" w:fill="FFFFFF"/>
            <w:vAlign w:val="center"/>
            <w:hideMark/>
          </w:tcPr>
          <w:p w14:paraId="43B546CF"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3193" w:type="dxa"/>
            <w:gridSpan w:val="5"/>
            <w:tcBorders>
              <w:top w:val="nil"/>
              <w:left w:val="nil"/>
              <w:bottom w:val="nil"/>
              <w:right w:val="nil"/>
            </w:tcBorders>
            <w:shd w:val="clear" w:color="auto" w:fill="FFFFFF"/>
            <w:vAlign w:val="center"/>
            <w:hideMark/>
          </w:tcPr>
          <w:p w14:paraId="1C6A5775"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758" w:type="dxa"/>
            <w:tcBorders>
              <w:top w:val="nil"/>
              <w:left w:val="nil"/>
              <w:bottom w:val="nil"/>
              <w:right w:val="nil"/>
            </w:tcBorders>
            <w:shd w:val="clear" w:color="auto" w:fill="FFFFFF"/>
            <w:vAlign w:val="center"/>
            <w:hideMark/>
          </w:tcPr>
          <w:p w14:paraId="36A9D854"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114" w:type="dxa"/>
            <w:gridSpan w:val="2"/>
            <w:tcBorders>
              <w:top w:val="nil"/>
              <w:left w:val="nil"/>
              <w:bottom w:val="nil"/>
              <w:right w:val="nil"/>
            </w:tcBorders>
            <w:shd w:val="clear" w:color="auto" w:fill="FFFFFF"/>
            <w:vAlign w:val="center"/>
            <w:hideMark/>
          </w:tcPr>
          <w:p w14:paraId="2CDCEA87"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424" w:type="dxa"/>
            <w:tcBorders>
              <w:top w:val="nil"/>
              <w:left w:val="nil"/>
              <w:bottom w:val="nil"/>
              <w:right w:val="nil"/>
            </w:tcBorders>
            <w:shd w:val="clear" w:color="auto" w:fill="FFFFFF"/>
            <w:vAlign w:val="center"/>
            <w:hideMark/>
          </w:tcPr>
          <w:p w14:paraId="321E18F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50" w:type="dxa"/>
            <w:gridSpan w:val="2"/>
            <w:tcBorders>
              <w:top w:val="nil"/>
              <w:left w:val="nil"/>
              <w:bottom w:val="nil"/>
              <w:right w:val="nil"/>
            </w:tcBorders>
            <w:shd w:val="clear" w:color="auto" w:fill="FFFFFF"/>
            <w:vAlign w:val="center"/>
            <w:hideMark/>
          </w:tcPr>
          <w:p w14:paraId="47B12A27"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639" w:type="dxa"/>
            <w:gridSpan w:val="2"/>
            <w:tcBorders>
              <w:top w:val="nil"/>
              <w:left w:val="nil"/>
              <w:bottom w:val="nil"/>
              <w:right w:val="nil"/>
            </w:tcBorders>
            <w:shd w:val="clear" w:color="auto" w:fill="FFFFFF"/>
            <w:vAlign w:val="center"/>
            <w:hideMark/>
          </w:tcPr>
          <w:p w14:paraId="72AAF341"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2895" w:type="dxa"/>
            <w:gridSpan w:val="2"/>
            <w:tcBorders>
              <w:top w:val="nil"/>
              <w:left w:val="nil"/>
              <w:bottom w:val="nil"/>
              <w:right w:val="nil"/>
            </w:tcBorders>
            <w:shd w:val="clear" w:color="auto" w:fill="FFFFFF"/>
            <w:vAlign w:val="center"/>
            <w:hideMark/>
          </w:tcPr>
          <w:p w14:paraId="234303B2"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56" w:type="dxa"/>
            <w:tcBorders>
              <w:top w:val="nil"/>
              <w:left w:val="nil"/>
              <w:bottom w:val="nil"/>
              <w:right w:val="nil"/>
            </w:tcBorders>
            <w:shd w:val="clear" w:color="auto" w:fill="FFFFFF"/>
            <w:vAlign w:val="center"/>
            <w:hideMark/>
          </w:tcPr>
          <w:p w14:paraId="5CF17989"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392" w:type="dxa"/>
            <w:tcBorders>
              <w:top w:val="nil"/>
              <w:left w:val="nil"/>
              <w:bottom w:val="nil"/>
              <w:right w:val="nil"/>
            </w:tcBorders>
            <w:shd w:val="clear" w:color="auto" w:fill="FFFFFF"/>
            <w:vAlign w:val="center"/>
            <w:hideMark/>
          </w:tcPr>
          <w:p w14:paraId="36D06D9D"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219" w:type="dxa"/>
            <w:tcBorders>
              <w:top w:val="nil"/>
              <w:left w:val="nil"/>
              <w:bottom w:val="nil"/>
              <w:right w:val="nil"/>
            </w:tcBorders>
            <w:shd w:val="clear" w:color="auto" w:fill="FFFFFF"/>
            <w:vAlign w:val="center"/>
            <w:hideMark/>
          </w:tcPr>
          <w:p w14:paraId="7509E8A3"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c>
          <w:tcPr>
            <w:tcW w:w="1491" w:type="dxa"/>
            <w:tcBorders>
              <w:top w:val="nil"/>
              <w:left w:val="nil"/>
              <w:bottom w:val="nil"/>
              <w:right w:val="nil"/>
            </w:tcBorders>
            <w:shd w:val="clear" w:color="auto" w:fill="FFFFFF"/>
            <w:vAlign w:val="center"/>
            <w:hideMark/>
          </w:tcPr>
          <w:p w14:paraId="182EB5CB" w14:textId="77777777" w:rsidR="00283817" w:rsidRPr="00283817" w:rsidRDefault="00283817" w:rsidP="00283817">
            <w:pPr>
              <w:jc w:val="center"/>
              <w:rPr>
                <w:rFonts w:ascii="Times New Roman" w:hAnsi="Times New Roman" w:cs="Times New Roman"/>
              </w:rPr>
            </w:pPr>
            <w:r w:rsidRPr="00283817">
              <w:rPr>
                <w:rFonts w:ascii="Times New Roman" w:hAnsi="Times New Roman" w:cs="Times New Roman"/>
              </w:rPr>
              <w:t> </w:t>
            </w:r>
          </w:p>
        </w:tc>
      </w:tr>
    </w:tbl>
    <w:p w14:paraId="76822E17" w14:textId="7B2F1A51" w:rsidR="00283817" w:rsidRPr="00981027" w:rsidRDefault="00283817" w:rsidP="00981027">
      <w:pPr>
        <w:jc w:val="center"/>
        <w:rPr>
          <w:rFonts w:ascii="Times New Roman" w:hAnsi="Times New Roman" w:cs="Times New Roman"/>
          <w:sz w:val="24"/>
          <w:szCs w:val="24"/>
        </w:rPr>
      </w:pPr>
    </w:p>
    <w:p w14:paraId="16DC620C" w14:textId="77777777" w:rsidR="00E2706A" w:rsidRPr="00B84C7E" w:rsidRDefault="00E2706A" w:rsidP="00E2706A">
      <w:pPr>
        <w:jc w:val="right"/>
        <w:rPr>
          <w:rFonts w:ascii="Times New Roman" w:hAnsi="Times New Roman" w:cs="Times New Roman"/>
          <w:sz w:val="24"/>
          <w:szCs w:val="24"/>
        </w:rPr>
      </w:pPr>
    </w:p>
    <w:p w14:paraId="09274AA8" w14:textId="77777777" w:rsidR="00B84C7E" w:rsidRPr="00423E5B" w:rsidRDefault="00B84C7E" w:rsidP="00B84C7E">
      <w:pPr>
        <w:jc w:val="right"/>
        <w:rPr>
          <w:rFonts w:ascii="Times New Roman" w:hAnsi="Times New Roman" w:cs="Times New Roman"/>
          <w:sz w:val="24"/>
          <w:szCs w:val="24"/>
        </w:rPr>
      </w:pPr>
    </w:p>
    <w:sectPr w:rsidR="00B84C7E" w:rsidRPr="00423E5B" w:rsidSect="0028381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85C"/>
    <w:multiLevelType w:val="multilevel"/>
    <w:tmpl w:val="826833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345B42"/>
    <w:multiLevelType w:val="multilevel"/>
    <w:tmpl w:val="8DE05898"/>
    <w:lvl w:ilvl="0">
      <w:start w:val="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3F"/>
    <w:rsid w:val="00015745"/>
    <w:rsid w:val="000759B6"/>
    <w:rsid w:val="000858E1"/>
    <w:rsid w:val="00121F23"/>
    <w:rsid w:val="00123D24"/>
    <w:rsid w:val="0013392E"/>
    <w:rsid w:val="00150809"/>
    <w:rsid w:val="00181DB6"/>
    <w:rsid w:val="001916DF"/>
    <w:rsid w:val="001E49FB"/>
    <w:rsid w:val="0020789D"/>
    <w:rsid w:val="00213B43"/>
    <w:rsid w:val="00262641"/>
    <w:rsid w:val="00283817"/>
    <w:rsid w:val="0029272D"/>
    <w:rsid w:val="0032350E"/>
    <w:rsid w:val="00333649"/>
    <w:rsid w:val="003860D4"/>
    <w:rsid w:val="003909E3"/>
    <w:rsid w:val="003A123F"/>
    <w:rsid w:val="003A1E38"/>
    <w:rsid w:val="003B5318"/>
    <w:rsid w:val="004019BE"/>
    <w:rsid w:val="00423E5B"/>
    <w:rsid w:val="0042756F"/>
    <w:rsid w:val="004333D1"/>
    <w:rsid w:val="00444912"/>
    <w:rsid w:val="0056012F"/>
    <w:rsid w:val="00567CDE"/>
    <w:rsid w:val="005A7283"/>
    <w:rsid w:val="005C175E"/>
    <w:rsid w:val="0064093B"/>
    <w:rsid w:val="00672C8E"/>
    <w:rsid w:val="00740E5A"/>
    <w:rsid w:val="007B3BA9"/>
    <w:rsid w:val="00814EBD"/>
    <w:rsid w:val="008B5A77"/>
    <w:rsid w:val="008C3F9E"/>
    <w:rsid w:val="00903C73"/>
    <w:rsid w:val="00971A98"/>
    <w:rsid w:val="00981027"/>
    <w:rsid w:val="009A6EDF"/>
    <w:rsid w:val="00A36F82"/>
    <w:rsid w:val="00AE4C21"/>
    <w:rsid w:val="00B34398"/>
    <w:rsid w:val="00B84C7E"/>
    <w:rsid w:val="00BF3D6E"/>
    <w:rsid w:val="00C1074B"/>
    <w:rsid w:val="00C41C7C"/>
    <w:rsid w:val="00C94765"/>
    <w:rsid w:val="00CB3480"/>
    <w:rsid w:val="00D41A83"/>
    <w:rsid w:val="00DA4DC1"/>
    <w:rsid w:val="00DB1AA9"/>
    <w:rsid w:val="00DB2CB9"/>
    <w:rsid w:val="00E2706A"/>
    <w:rsid w:val="00E64865"/>
    <w:rsid w:val="00E67CA7"/>
    <w:rsid w:val="00EC6F43"/>
    <w:rsid w:val="00F20D19"/>
    <w:rsid w:val="00F358E2"/>
    <w:rsid w:val="00F37DF5"/>
    <w:rsid w:val="00F53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4489"/>
  <w15:chartTrackingRefBased/>
  <w15:docId w15:val="{8338CC57-1CBE-4BCD-947A-8690836F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DC1"/>
    <w:pPr>
      <w:spacing w:line="256" w:lineRule="auto"/>
    </w:pPr>
  </w:style>
  <w:style w:type="paragraph" w:styleId="1">
    <w:name w:val="heading 1"/>
    <w:basedOn w:val="a"/>
    <w:link w:val="10"/>
    <w:uiPriority w:val="9"/>
    <w:qFormat/>
    <w:rsid w:val="00AE4C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4DC1"/>
    <w:rPr>
      <w:color w:val="0000FF"/>
      <w:u w:val="single"/>
    </w:rPr>
  </w:style>
  <w:style w:type="character" w:customStyle="1" w:styleId="a4">
    <w:name w:val="Основной текст_"/>
    <w:basedOn w:val="a0"/>
    <w:link w:val="11"/>
    <w:rsid w:val="00BF3D6E"/>
    <w:rPr>
      <w:rFonts w:ascii="Times New Roman" w:eastAsia="Times New Roman" w:hAnsi="Times New Roman" w:cs="Times New Roman"/>
      <w:sz w:val="28"/>
      <w:szCs w:val="28"/>
    </w:rPr>
  </w:style>
  <w:style w:type="paragraph" w:customStyle="1" w:styleId="11">
    <w:name w:val="Основной текст1"/>
    <w:basedOn w:val="a"/>
    <w:link w:val="a4"/>
    <w:rsid w:val="00BF3D6E"/>
    <w:pPr>
      <w:widowControl w:val="0"/>
      <w:spacing w:after="0" w:line="240" w:lineRule="auto"/>
      <w:ind w:firstLine="400"/>
    </w:pPr>
    <w:rPr>
      <w:rFonts w:ascii="Times New Roman" w:eastAsia="Times New Roman" w:hAnsi="Times New Roman" w:cs="Times New Roman"/>
      <w:sz w:val="28"/>
      <w:szCs w:val="28"/>
    </w:rPr>
  </w:style>
  <w:style w:type="character" w:styleId="a5">
    <w:name w:val="Unresolved Mention"/>
    <w:basedOn w:val="a0"/>
    <w:uiPriority w:val="99"/>
    <w:semiHidden/>
    <w:unhideWhenUsed/>
    <w:rsid w:val="00672C8E"/>
    <w:rPr>
      <w:color w:val="605E5C"/>
      <w:shd w:val="clear" w:color="auto" w:fill="E1DFDD"/>
    </w:rPr>
  </w:style>
  <w:style w:type="character" w:customStyle="1" w:styleId="10">
    <w:name w:val="Заголовок 1 Знак"/>
    <w:basedOn w:val="a0"/>
    <w:link w:val="1"/>
    <w:uiPriority w:val="9"/>
    <w:rsid w:val="00AE4C21"/>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AE4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E4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AE4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AE4C21"/>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rsid w:val="00AE4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235">
      <w:bodyDiv w:val="1"/>
      <w:marLeft w:val="0"/>
      <w:marRight w:val="0"/>
      <w:marTop w:val="0"/>
      <w:marBottom w:val="0"/>
      <w:divBdr>
        <w:top w:val="none" w:sz="0" w:space="0" w:color="auto"/>
        <w:left w:val="none" w:sz="0" w:space="0" w:color="auto"/>
        <w:bottom w:val="none" w:sz="0" w:space="0" w:color="auto"/>
        <w:right w:val="none" w:sz="0" w:space="0" w:color="auto"/>
      </w:divBdr>
    </w:div>
    <w:div w:id="25906603">
      <w:bodyDiv w:val="1"/>
      <w:marLeft w:val="0"/>
      <w:marRight w:val="0"/>
      <w:marTop w:val="0"/>
      <w:marBottom w:val="0"/>
      <w:divBdr>
        <w:top w:val="none" w:sz="0" w:space="0" w:color="auto"/>
        <w:left w:val="none" w:sz="0" w:space="0" w:color="auto"/>
        <w:bottom w:val="none" w:sz="0" w:space="0" w:color="auto"/>
        <w:right w:val="none" w:sz="0" w:space="0" w:color="auto"/>
      </w:divBdr>
    </w:div>
    <w:div w:id="108666225">
      <w:bodyDiv w:val="1"/>
      <w:marLeft w:val="0"/>
      <w:marRight w:val="0"/>
      <w:marTop w:val="0"/>
      <w:marBottom w:val="0"/>
      <w:divBdr>
        <w:top w:val="none" w:sz="0" w:space="0" w:color="auto"/>
        <w:left w:val="none" w:sz="0" w:space="0" w:color="auto"/>
        <w:bottom w:val="none" w:sz="0" w:space="0" w:color="auto"/>
        <w:right w:val="none" w:sz="0" w:space="0" w:color="auto"/>
      </w:divBdr>
      <w:divsChild>
        <w:div w:id="1350915240">
          <w:marLeft w:val="0"/>
          <w:marRight w:val="0"/>
          <w:marTop w:val="0"/>
          <w:marBottom w:val="0"/>
          <w:divBdr>
            <w:top w:val="none" w:sz="0" w:space="0" w:color="auto"/>
            <w:left w:val="none" w:sz="0" w:space="0" w:color="auto"/>
            <w:bottom w:val="none" w:sz="0" w:space="0" w:color="auto"/>
            <w:right w:val="none" w:sz="0" w:space="0" w:color="auto"/>
          </w:divBdr>
        </w:div>
      </w:divsChild>
    </w:div>
    <w:div w:id="316036046">
      <w:bodyDiv w:val="1"/>
      <w:marLeft w:val="0"/>
      <w:marRight w:val="0"/>
      <w:marTop w:val="0"/>
      <w:marBottom w:val="0"/>
      <w:divBdr>
        <w:top w:val="none" w:sz="0" w:space="0" w:color="auto"/>
        <w:left w:val="none" w:sz="0" w:space="0" w:color="auto"/>
        <w:bottom w:val="none" w:sz="0" w:space="0" w:color="auto"/>
        <w:right w:val="none" w:sz="0" w:space="0" w:color="auto"/>
      </w:divBdr>
      <w:divsChild>
        <w:div w:id="1658655038">
          <w:marLeft w:val="0"/>
          <w:marRight w:val="0"/>
          <w:marTop w:val="0"/>
          <w:marBottom w:val="0"/>
          <w:divBdr>
            <w:top w:val="none" w:sz="0" w:space="0" w:color="auto"/>
            <w:left w:val="none" w:sz="0" w:space="0" w:color="auto"/>
            <w:bottom w:val="none" w:sz="0" w:space="0" w:color="auto"/>
            <w:right w:val="none" w:sz="0" w:space="0" w:color="auto"/>
          </w:divBdr>
          <w:divsChild>
            <w:div w:id="1112170749">
              <w:marLeft w:val="0"/>
              <w:marRight w:val="0"/>
              <w:marTop w:val="0"/>
              <w:marBottom w:val="0"/>
              <w:divBdr>
                <w:top w:val="none" w:sz="0" w:space="0" w:color="auto"/>
                <w:left w:val="none" w:sz="0" w:space="0" w:color="auto"/>
                <w:bottom w:val="none" w:sz="0" w:space="0" w:color="auto"/>
                <w:right w:val="none" w:sz="0" w:space="0" w:color="auto"/>
              </w:divBdr>
              <w:divsChild>
                <w:div w:id="18565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86042">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sChild>
                <w:div w:id="19359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30118">
      <w:bodyDiv w:val="1"/>
      <w:marLeft w:val="0"/>
      <w:marRight w:val="0"/>
      <w:marTop w:val="0"/>
      <w:marBottom w:val="0"/>
      <w:divBdr>
        <w:top w:val="none" w:sz="0" w:space="0" w:color="auto"/>
        <w:left w:val="none" w:sz="0" w:space="0" w:color="auto"/>
        <w:bottom w:val="none" w:sz="0" w:space="0" w:color="auto"/>
        <w:right w:val="none" w:sz="0" w:space="0" w:color="auto"/>
      </w:divBdr>
    </w:div>
    <w:div w:id="555970052">
      <w:bodyDiv w:val="1"/>
      <w:marLeft w:val="0"/>
      <w:marRight w:val="0"/>
      <w:marTop w:val="0"/>
      <w:marBottom w:val="0"/>
      <w:divBdr>
        <w:top w:val="none" w:sz="0" w:space="0" w:color="auto"/>
        <w:left w:val="none" w:sz="0" w:space="0" w:color="auto"/>
        <w:bottom w:val="none" w:sz="0" w:space="0" w:color="auto"/>
        <w:right w:val="none" w:sz="0" w:space="0" w:color="auto"/>
      </w:divBdr>
      <w:divsChild>
        <w:div w:id="211383184">
          <w:marLeft w:val="0"/>
          <w:marRight w:val="0"/>
          <w:marTop w:val="0"/>
          <w:marBottom w:val="0"/>
          <w:divBdr>
            <w:top w:val="none" w:sz="0" w:space="0" w:color="auto"/>
            <w:left w:val="none" w:sz="0" w:space="0" w:color="auto"/>
            <w:bottom w:val="none" w:sz="0" w:space="0" w:color="auto"/>
            <w:right w:val="none" w:sz="0" w:space="0" w:color="auto"/>
          </w:divBdr>
          <w:divsChild>
            <w:div w:id="2039239379">
              <w:marLeft w:val="0"/>
              <w:marRight w:val="0"/>
              <w:marTop w:val="0"/>
              <w:marBottom w:val="0"/>
              <w:divBdr>
                <w:top w:val="none" w:sz="0" w:space="0" w:color="auto"/>
                <w:left w:val="none" w:sz="0" w:space="0" w:color="auto"/>
                <w:bottom w:val="none" w:sz="0" w:space="0" w:color="auto"/>
                <w:right w:val="none" w:sz="0" w:space="0" w:color="auto"/>
              </w:divBdr>
              <w:divsChild>
                <w:div w:id="7673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9870">
          <w:marLeft w:val="0"/>
          <w:marRight w:val="0"/>
          <w:marTop w:val="0"/>
          <w:marBottom w:val="0"/>
          <w:divBdr>
            <w:top w:val="none" w:sz="0" w:space="0" w:color="auto"/>
            <w:left w:val="none" w:sz="0" w:space="0" w:color="auto"/>
            <w:bottom w:val="none" w:sz="0" w:space="0" w:color="auto"/>
            <w:right w:val="none" w:sz="0" w:space="0" w:color="auto"/>
          </w:divBdr>
          <w:divsChild>
            <w:div w:id="1339649310">
              <w:marLeft w:val="0"/>
              <w:marRight w:val="0"/>
              <w:marTop w:val="0"/>
              <w:marBottom w:val="0"/>
              <w:divBdr>
                <w:top w:val="none" w:sz="0" w:space="0" w:color="auto"/>
                <w:left w:val="none" w:sz="0" w:space="0" w:color="auto"/>
                <w:bottom w:val="none" w:sz="0" w:space="0" w:color="auto"/>
                <w:right w:val="none" w:sz="0" w:space="0" w:color="auto"/>
              </w:divBdr>
              <w:divsChild>
                <w:div w:id="204998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8403">
      <w:bodyDiv w:val="1"/>
      <w:marLeft w:val="0"/>
      <w:marRight w:val="0"/>
      <w:marTop w:val="0"/>
      <w:marBottom w:val="0"/>
      <w:divBdr>
        <w:top w:val="none" w:sz="0" w:space="0" w:color="auto"/>
        <w:left w:val="none" w:sz="0" w:space="0" w:color="auto"/>
        <w:bottom w:val="none" w:sz="0" w:space="0" w:color="auto"/>
        <w:right w:val="none" w:sz="0" w:space="0" w:color="auto"/>
      </w:divBdr>
    </w:div>
    <w:div w:id="760105520">
      <w:bodyDiv w:val="1"/>
      <w:marLeft w:val="0"/>
      <w:marRight w:val="0"/>
      <w:marTop w:val="0"/>
      <w:marBottom w:val="0"/>
      <w:divBdr>
        <w:top w:val="none" w:sz="0" w:space="0" w:color="auto"/>
        <w:left w:val="none" w:sz="0" w:space="0" w:color="auto"/>
        <w:bottom w:val="none" w:sz="0" w:space="0" w:color="auto"/>
        <w:right w:val="none" w:sz="0" w:space="0" w:color="auto"/>
      </w:divBdr>
    </w:div>
    <w:div w:id="881282939">
      <w:bodyDiv w:val="1"/>
      <w:marLeft w:val="0"/>
      <w:marRight w:val="0"/>
      <w:marTop w:val="0"/>
      <w:marBottom w:val="0"/>
      <w:divBdr>
        <w:top w:val="none" w:sz="0" w:space="0" w:color="auto"/>
        <w:left w:val="none" w:sz="0" w:space="0" w:color="auto"/>
        <w:bottom w:val="none" w:sz="0" w:space="0" w:color="auto"/>
        <w:right w:val="none" w:sz="0" w:space="0" w:color="auto"/>
      </w:divBdr>
    </w:div>
    <w:div w:id="905652832">
      <w:bodyDiv w:val="1"/>
      <w:marLeft w:val="0"/>
      <w:marRight w:val="0"/>
      <w:marTop w:val="0"/>
      <w:marBottom w:val="0"/>
      <w:divBdr>
        <w:top w:val="none" w:sz="0" w:space="0" w:color="auto"/>
        <w:left w:val="none" w:sz="0" w:space="0" w:color="auto"/>
        <w:bottom w:val="none" w:sz="0" w:space="0" w:color="auto"/>
        <w:right w:val="none" w:sz="0" w:space="0" w:color="auto"/>
      </w:divBdr>
      <w:divsChild>
        <w:div w:id="1459497410">
          <w:marLeft w:val="0"/>
          <w:marRight w:val="0"/>
          <w:marTop w:val="0"/>
          <w:marBottom w:val="0"/>
          <w:divBdr>
            <w:top w:val="none" w:sz="0" w:space="0" w:color="auto"/>
            <w:left w:val="none" w:sz="0" w:space="0" w:color="auto"/>
            <w:bottom w:val="none" w:sz="0" w:space="0" w:color="auto"/>
            <w:right w:val="none" w:sz="0" w:space="0" w:color="auto"/>
          </w:divBdr>
          <w:divsChild>
            <w:div w:id="2010478559">
              <w:marLeft w:val="0"/>
              <w:marRight w:val="0"/>
              <w:marTop w:val="0"/>
              <w:marBottom w:val="0"/>
              <w:divBdr>
                <w:top w:val="none" w:sz="0" w:space="0" w:color="auto"/>
                <w:left w:val="none" w:sz="0" w:space="0" w:color="auto"/>
                <w:bottom w:val="none" w:sz="0" w:space="0" w:color="auto"/>
                <w:right w:val="none" w:sz="0" w:space="0" w:color="auto"/>
              </w:divBdr>
              <w:divsChild>
                <w:div w:id="2560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00905">
          <w:marLeft w:val="0"/>
          <w:marRight w:val="0"/>
          <w:marTop w:val="0"/>
          <w:marBottom w:val="0"/>
          <w:divBdr>
            <w:top w:val="none" w:sz="0" w:space="0" w:color="auto"/>
            <w:left w:val="none" w:sz="0" w:space="0" w:color="auto"/>
            <w:bottom w:val="none" w:sz="0" w:space="0" w:color="auto"/>
            <w:right w:val="none" w:sz="0" w:space="0" w:color="auto"/>
          </w:divBdr>
          <w:divsChild>
            <w:div w:id="1738744854">
              <w:marLeft w:val="0"/>
              <w:marRight w:val="0"/>
              <w:marTop w:val="0"/>
              <w:marBottom w:val="0"/>
              <w:divBdr>
                <w:top w:val="none" w:sz="0" w:space="0" w:color="auto"/>
                <w:left w:val="none" w:sz="0" w:space="0" w:color="auto"/>
                <w:bottom w:val="none" w:sz="0" w:space="0" w:color="auto"/>
                <w:right w:val="none" w:sz="0" w:space="0" w:color="auto"/>
              </w:divBdr>
              <w:divsChild>
                <w:div w:id="1348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12339">
      <w:bodyDiv w:val="1"/>
      <w:marLeft w:val="0"/>
      <w:marRight w:val="0"/>
      <w:marTop w:val="0"/>
      <w:marBottom w:val="0"/>
      <w:divBdr>
        <w:top w:val="none" w:sz="0" w:space="0" w:color="auto"/>
        <w:left w:val="none" w:sz="0" w:space="0" w:color="auto"/>
        <w:bottom w:val="none" w:sz="0" w:space="0" w:color="auto"/>
        <w:right w:val="none" w:sz="0" w:space="0" w:color="auto"/>
      </w:divBdr>
    </w:div>
    <w:div w:id="973410124">
      <w:bodyDiv w:val="1"/>
      <w:marLeft w:val="0"/>
      <w:marRight w:val="0"/>
      <w:marTop w:val="0"/>
      <w:marBottom w:val="0"/>
      <w:divBdr>
        <w:top w:val="none" w:sz="0" w:space="0" w:color="auto"/>
        <w:left w:val="none" w:sz="0" w:space="0" w:color="auto"/>
        <w:bottom w:val="none" w:sz="0" w:space="0" w:color="auto"/>
        <w:right w:val="none" w:sz="0" w:space="0" w:color="auto"/>
      </w:divBdr>
    </w:div>
    <w:div w:id="1058479228">
      <w:bodyDiv w:val="1"/>
      <w:marLeft w:val="0"/>
      <w:marRight w:val="0"/>
      <w:marTop w:val="0"/>
      <w:marBottom w:val="0"/>
      <w:divBdr>
        <w:top w:val="none" w:sz="0" w:space="0" w:color="auto"/>
        <w:left w:val="none" w:sz="0" w:space="0" w:color="auto"/>
        <w:bottom w:val="none" w:sz="0" w:space="0" w:color="auto"/>
        <w:right w:val="none" w:sz="0" w:space="0" w:color="auto"/>
      </w:divBdr>
    </w:div>
    <w:div w:id="1300843108">
      <w:bodyDiv w:val="1"/>
      <w:marLeft w:val="0"/>
      <w:marRight w:val="0"/>
      <w:marTop w:val="0"/>
      <w:marBottom w:val="0"/>
      <w:divBdr>
        <w:top w:val="none" w:sz="0" w:space="0" w:color="auto"/>
        <w:left w:val="none" w:sz="0" w:space="0" w:color="auto"/>
        <w:bottom w:val="none" w:sz="0" w:space="0" w:color="auto"/>
        <w:right w:val="none" w:sz="0" w:space="0" w:color="auto"/>
      </w:divBdr>
      <w:divsChild>
        <w:div w:id="625544920">
          <w:marLeft w:val="0"/>
          <w:marRight w:val="0"/>
          <w:marTop w:val="0"/>
          <w:marBottom w:val="0"/>
          <w:divBdr>
            <w:top w:val="none" w:sz="0" w:space="0" w:color="auto"/>
            <w:left w:val="none" w:sz="0" w:space="0" w:color="auto"/>
            <w:bottom w:val="none" w:sz="0" w:space="0" w:color="auto"/>
            <w:right w:val="none" w:sz="0" w:space="0" w:color="auto"/>
          </w:divBdr>
          <w:divsChild>
            <w:div w:id="915364050">
              <w:marLeft w:val="0"/>
              <w:marRight w:val="0"/>
              <w:marTop w:val="0"/>
              <w:marBottom w:val="0"/>
              <w:divBdr>
                <w:top w:val="none" w:sz="0" w:space="0" w:color="auto"/>
                <w:left w:val="none" w:sz="0" w:space="0" w:color="auto"/>
                <w:bottom w:val="none" w:sz="0" w:space="0" w:color="auto"/>
                <w:right w:val="none" w:sz="0" w:space="0" w:color="auto"/>
              </w:divBdr>
              <w:divsChild>
                <w:div w:id="20442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5497">
          <w:marLeft w:val="0"/>
          <w:marRight w:val="0"/>
          <w:marTop w:val="0"/>
          <w:marBottom w:val="0"/>
          <w:divBdr>
            <w:top w:val="none" w:sz="0" w:space="0" w:color="auto"/>
            <w:left w:val="none" w:sz="0" w:space="0" w:color="auto"/>
            <w:bottom w:val="none" w:sz="0" w:space="0" w:color="auto"/>
            <w:right w:val="none" w:sz="0" w:space="0" w:color="auto"/>
          </w:divBdr>
          <w:divsChild>
            <w:div w:id="1380738767">
              <w:marLeft w:val="0"/>
              <w:marRight w:val="0"/>
              <w:marTop w:val="0"/>
              <w:marBottom w:val="0"/>
              <w:divBdr>
                <w:top w:val="none" w:sz="0" w:space="0" w:color="auto"/>
                <w:left w:val="none" w:sz="0" w:space="0" w:color="auto"/>
                <w:bottom w:val="none" w:sz="0" w:space="0" w:color="auto"/>
                <w:right w:val="none" w:sz="0" w:space="0" w:color="auto"/>
              </w:divBdr>
              <w:divsChild>
                <w:div w:id="19121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7224">
      <w:bodyDiv w:val="1"/>
      <w:marLeft w:val="0"/>
      <w:marRight w:val="0"/>
      <w:marTop w:val="0"/>
      <w:marBottom w:val="0"/>
      <w:divBdr>
        <w:top w:val="none" w:sz="0" w:space="0" w:color="auto"/>
        <w:left w:val="none" w:sz="0" w:space="0" w:color="auto"/>
        <w:bottom w:val="none" w:sz="0" w:space="0" w:color="auto"/>
        <w:right w:val="none" w:sz="0" w:space="0" w:color="auto"/>
      </w:divBdr>
    </w:div>
    <w:div w:id="1852647036">
      <w:bodyDiv w:val="1"/>
      <w:marLeft w:val="0"/>
      <w:marRight w:val="0"/>
      <w:marTop w:val="0"/>
      <w:marBottom w:val="0"/>
      <w:divBdr>
        <w:top w:val="none" w:sz="0" w:space="0" w:color="auto"/>
        <w:left w:val="none" w:sz="0" w:space="0" w:color="auto"/>
        <w:bottom w:val="none" w:sz="0" w:space="0" w:color="auto"/>
        <w:right w:val="none" w:sz="0" w:space="0" w:color="auto"/>
      </w:divBdr>
    </w:div>
    <w:div w:id="1995596190">
      <w:bodyDiv w:val="1"/>
      <w:marLeft w:val="0"/>
      <w:marRight w:val="0"/>
      <w:marTop w:val="0"/>
      <w:marBottom w:val="0"/>
      <w:divBdr>
        <w:top w:val="none" w:sz="0" w:space="0" w:color="auto"/>
        <w:left w:val="none" w:sz="0" w:space="0" w:color="auto"/>
        <w:bottom w:val="none" w:sz="0" w:space="0" w:color="auto"/>
        <w:right w:val="none" w:sz="0" w:space="0" w:color="auto"/>
      </w:divBdr>
    </w:div>
    <w:div w:id="2084791967">
      <w:bodyDiv w:val="1"/>
      <w:marLeft w:val="0"/>
      <w:marRight w:val="0"/>
      <w:marTop w:val="0"/>
      <w:marBottom w:val="0"/>
      <w:divBdr>
        <w:top w:val="none" w:sz="0" w:space="0" w:color="auto"/>
        <w:left w:val="none" w:sz="0" w:space="0" w:color="auto"/>
        <w:bottom w:val="none" w:sz="0" w:space="0" w:color="auto"/>
        <w:right w:val="none" w:sz="0" w:space="0" w:color="auto"/>
      </w:divBdr>
    </w:div>
    <w:div w:id="213675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3024C0C096CEB0D97F31D2FBFD5E989F9DCB8FBB435750394679DCB36B386724BE2F44BF201C4FF21360A45503B00598DB3A0E9A22FFA92Ds3HBM" TargetMode="External"/><Relationship Id="rId3" Type="http://schemas.openxmlformats.org/officeDocument/2006/relationships/settings" Target="settings.xml"/><Relationship Id="rId7" Type="http://schemas.openxmlformats.org/officeDocument/2006/relationships/hyperlink" Target="consultantplus://offline/ref%3D3024C0C096CEB0D97F31D2FBFD5E989F9DCB8FBB435750394679DCB36B386724BE2F44BF201C4FF21060A45503B00598DB3A0E9A22FFA92Ds3HB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3024C0C096CEB0D97F31D2FBFD5E989F9DCB8FBB435750394679DCB36B386724BE2F44BF201C4FF21160A45503B00598DB3A0E9A22FFA92Ds3HBM" TargetMode="External"/><Relationship Id="rId11" Type="http://schemas.openxmlformats.org/officeDocument/2006/relationships/fontTable" Target="fontTable.xml"/><Relationship Id="rId5" Type="http://schemas.openxmlformats.org/officeDocument/2006/relationships/hyperlink" Target="https://municipal.garant.ru/document/redirect/186367/0" TargetMode="External"/><Relationship Id="rId10" Type="http://schemas.openxmlformats.org/officeDocument/2006/relationships/hyperlink" Target="consultantplus://offline/ref%3D3024C0C096CEB0D97F31D2FBFD5E989F9DCB8FBB435750394679DCB36B386724BE2F44BF201C4FF21D60A45503B00598DB3A0E9A22FFA92Ds3HBM" TargetMode="External"/><Relationship Id="rId4" Type="http://schemas.openxmlformats.org/officeDocument/2006/relationships/webSettings" Target="webSettings.xml"/><Relationship Id="rId9" Type="http://schemas.openxmlformats.org/officeDocument/2006/relationships/hyperlink" Target="consultantplus://offline/ref%3D3024C0C096CEB0D97F31D2FBFD5E989F9DCB8FBB435750394679DCB36B386724BE2F44BF201C4FF21260A45503B00598DB3A0E9A22FFA92Ds3H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42</Pages>
  <Words>13698</Words>
  <Characters>78085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2025-12-23T13:14:00Z</dcterms:created>
  <dcterms:modified xsi:type="dcterms:W3CDTF">2025-12-24T09:10:00Z</dcterms:modified>
</cp:coreProperties>
</file>